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EE" w:rsidRPr="009750FE" w:rsidRDefault="00965485" w:rsidP="00477A35">
      <w:pPr>
        <w:pStyle w:val="NoSpacing"/>
        <w:jc w:val="center"/>
        <w:rPr>
          <w:rFonts w:ascii="Arial" w:hAnsi="Arial" w:cs="Arial"/>
          <w:b/>
          <w:sz w:val="24"/>
          <w:szCs w:val="24"/>
        </w:rPr>
      </w:pPr>
      <w:bookmarkStart w:id="0" w:name="_GoBack"/>
      <w:bookmarkEnd w:id="0"/>
      <w:r w:rsidRPr="009750FE">
        <w:rPr>
          <w:rFonts w:ascii="Arial" w:hAnsi="Arial" w:cs="Arial"/>
          <w:b/>
          <w:sz w:val="24"/>
          <w:szCs w:val="24"/>
        </w:rPr>
        <w:t xml:space="preserve">Companion </w:t>
      </w:r>
      <w:r w:rsidR="000246C7" w:rsidRPr="009750FE">
        <w:rPr>
          <w:rFonts w:ascii="Arial" w:hAnsi="Arial" w:cs="Arial"/>
          <w:b/>
          <w:sz w:val="24"/>
          <w:szCs w:val="24"/>
        </w:rPr>
        <w:t>M</w:t>
      </w:r>
      <w:r w:rsidRPr="009750FE">
        <w:rPr>
          <w:rFonts w:ascii="Arial" w:hAnsi="Arial" w:cs="Arial"/>
          <w:b/>
          <w:sz w:val="24"/>
          <w:szCs w:val="24"/>
        </w:rPr>
        <w:t>eter Program</w:t>
      </w:r>
    </w:p>
    <w:p w:rsidR="00965485" w:rsidRPr="009750FE" w:rsidRDefault="00965485" w:rsidP="00477A35">
      <w:pPr>
        <w:pStyle w:val="NoSpacing"/>
        <w:jc w:val="center"/>
        <w:rPr>
          <w:rFonts w:ascii="Arial" w:hAnsi="Arial" w:cs="Arial"/>
          <w:b/>
          <w:sz w:val="24"/>
          <w:szCs w:val="24"/>
        </w:rPr>
      </w:pPr>
    </w:p>
    <w:p w:rsidR="00965485" w:rsidRDefault="00227B3A" w:rsidP="00227B3A">
      <w:pPr>
        <w:pStyle w:val="NoSpacing"/>
        <w:rPr>
          <w:rFonts w:ascii="Arial" w:hAnsi="Arial" w:cs="Arial"/>
          <w:sz w:val="24"/>
          <w:szCs w:val="24"/>
        </w:rPr>
      </w:pPr>
      <w:r>
        <w:rPr>
          <w:rFonts w:ascii="Arial" w:hAnsi="Arial" w:cs="Arial"/>
          <w:sz w:val="24"/>
          <w:szCs w:val="24"/>
        </w:rPr>
        <w:t xml:space="preserve">There are 2 types of companion meter installations: 5/8” backflow meter and </w:t>
      </w:r>
      <w:r w:rsidR="00887769">
        <w:rPr>
          <w:rFonts w:ascii="Arial" w:hAnsi="Arial" w:cs="Arial"/>
          <w:sz w:val="24"/>
          <w:szCs w:val="24"/>
        </w:rPr>
        <w:t>non-backflow meter.</w:t>
      </w:r>
      <w:r w:rsidR="00BF593A">
        <w:rPr>
          <w:rFonts w:ascii="Arial" w:hAnsi="Arial" w:cs="Arial"/>
          <w:sz w:val="24"/>
          <w:szCs w:val="24"/>
        </w:rPr>
        <w:t xml:space="preserve">  For anyone wishing to have a 5/8” meter the City will replace your existing meter with a 5/8” backflow meter and will issue a 5/8”</w:t>
      </w:r>
      <w:r w:rsidR="002441D8">
        <w:rPr>
          <w:rFonts w:ascii="Arial" w:hAnsi="Arial" w:cs="Arial"/>
          <w:sz w:val="24"/>
          <w:szCs w:val="24"/>
        </w:rPr>
        <w:t xml:space="preserve"> companion meter</w:t>
      </w:r>
      <w:r w:rsidR="00BF593A">
        <w:rPr>
          <w:rFonts w:ascii="Arial" w:hAnsi="Arial" w:cs="Arial"/>
          <w:sz w:val="24"/>
          <w:szCs w:val="24"/>
        </w:rPr>
        <w:t xml:space="preserve"> post the installation of the 5/8” backflow meter.  All other meter installations (meters larger than 5/8”) will require a RPZ backflow device.  </w:t>
      </w:r>
    </w:p>
    <w:p w:rsidR="00B90ED1" w:rsidRPr="00227B3A" w:rsidRDefault="00B90ED1" w:rsidP="00227B3A">
      <w:pPr>
        <w:pStyle w:val="NoSpacing"/>
        <w:rPr>
          <w:rFonts w:ascii="Arial" w:hAnsi="Arial" w:cs="Arial"/>
          <w:sz w:val="24"/>
          <w:szCs w:val="24"/>
        </w:rPr>
      </w:pPr>
    </w:p>
    <w:p w:rsidR="00965485" w:rsidRPr="009750FE" w:rsidRDefault="00965485" w:rsidP="00477A35">
      <w:pPr>
        <w:pStyle w:val="NoSpacing"/>
        <w:rPr>
          <w:rFonts w:ascii="Arial" w:hAnsi="Arial" w:cs="Arial"/>
          <w:b/>
          <w:sz w:val="24"/>
          <w:szCs w:val="24"/>
        </w:rPr>
      </w:pPr>
      <w:r w:rsidRPr="009750FE">
        <w:rPr>
          <w:rFonts w:ascii="Arial" w:hAnsi="Arial" w:cs="Arial"/>
          <w:b/>
          <w:sz w:val="24"/>
          <w:szCs w:val="24"/>
        </w:rPr>
        <w:t>5/8” Backflow Meter</w:t>
      </w:r>
      <w:r w:rsidR="002A3C48">
        <w:rPr>
          <w:rFonts w:ascii="Arial" w:hAnsi="Arial" w:cs="Arial"/>
          <w:b/>
          <w:sz w:val="24"/>
          <w:szCs w:val="24"/>
        </w:rPr>
        <w:t xml:space="preserve"> Installation </w:t>
      </w:r>
    </w:p>
    <w:p w:rsidR="009750FE" w:rsidRDefault="009750FE" w:rsidP="00834FBE">
      <w:pPr>
        <w:pStyle w:val="ListParagraph"/>
        <w:numPr>
          <w:ilvl w:val="0"/>
          <w:numId w:val="7"/>
        </w:numPr>
        <w:rPr>
          <w:rFonts w:ascii="Arial" w:hAnsi="Arial" w:cs="Arial"/>
          <w:sz w:val="24"/>
          <w:szCs w:val="24"/>
        </w:rPr>
      </w:pPr>
      <w:r w:rsidRPr="00E70D13">
        <w:rPr>
          <w:rFonts w:ascii="Arial" w:hAnsi="Arial" w:cs="Arial"/>
          <w:sz w:val="24"/>
          <w:szCs w:val="24"/>
        </w:rPr>
        <w:t>A permit will need to be issued from t</w:t>
      </w:r>
      <w:r w:rsidR="00294D9B">
        <w:rPr>
          <w:rFonts w:ascii="Arial" w:hAnsi="Arial" w:cs="Arial"/>
          <w:sz w:val="24"/>
          <w:szCs w:val="24"/>
        </w:rPr>
        <w:t xml:space="preserve">he Building Department </w:t>
      </w:r>
      <w:r w:rsidRPr="00E70D13">
        <w:rPr>
          <w:rFonts w:ascii="Arial" w:hAnsi="Arial" w:cs="Arial"/>
          <w:sz w:val="24"/>
          <w:szCs w:val="24"/>
        </w:rPr>
        <w:t>at City Hall</w:t>
      </w:r>
      <w:r w:rsidR="00294D9B">
        <w:rPr>
          <w:rFonts w:ascii="Arial" w:hAnsi="Arial" w:cs="Arial"/>
          <w:sz w:val="24"/>
          <w:szCs w:val="24"/>
        </w:rPr>
        <w:t xml:space="preserve"> (50 </w:t>
      </w:r>
      <w:r w:rsidR="00A15511">
        <w:rPr>
          <w:rFonts w:ascii="Arial" w:hAnsi="Arial" w:cs="Arial"/>
          <w:sz w:val="24"/>
          <w:szCs w:val="24"/>
        </w:rPr>
        <w:t xml:space="preserve">Bald </w:t>
      </w:r>
      <w:r w:rsidR="00294D9B">
        <w:rPr>
          <w:rFonts w:ascii="Arial" w:hAnsi="Arial" w:cs="Arial"/>
          <w:sz w:val="24"/>
          <w:szCs w:val="24"/>
        </w:rPr>
        <w:t>Eagle Drive)</w:t>
      </w:r>
      <w:r w:rsidRPr="00E70D13">
        <w:rPr>
          <w:rFonts w:ascii="Arial" w:hAnsi="Arial" w:cs="Arial"/>
          <w:sz w:val="24"/>
          <w:szCs w:val="24"/>
        </w:rPr>
        <w:t xml:space="preserve">.  </w:t>
      </w:r>
    </w:p>
    <w:p w:rsidR="00E70D13" w:rsidRPr="00E70D13" w:rsidRDefault="00E70D13" w:rsidP="00E70D13">
      <w:pPr>
        <w:pStyle w:val="ListParagraph"/>
        <w:rPr>
          <w:rFonts w:ascii="Arial" w:hAnsi="Arial" w:cs="Arial"/>
          <w:sz w:val="24"/>
          <w:szCs w:val="24"/>
        </w:rPr>
      </w:pPr>
    </w:p>
    <w:p w:rsidR="00965485" w:rsidRPr="009750FE" w:rsidRDefault="00965485" w:rsidP="00965485">
      <w:pPr>
        <w:pStyle w:val="ListParagraph"/>
        <w:numPr>
          <w:ilvl w:val="0"/>
          <w:numId w:val="7"/>
        </w:numPr>
        <w:spacing w:after="0"/>
        <w:rPr>
          <w:rFonts w:ascii="Arial" w:hAnsi="Arial" w:cs="Arial"/>
          <w:sz w:val="24"/>
          <w:szCs w:val="24"/>
        </w:rPr>
      </w:pPr>
      <w:r w:rsidRPr="009750FE">
        <w:rPr>
          <w:rFonts w:ascii="Arial" w:hAnsi="Arial" w:cs="Arial"/>
          <w:sz w:val="24"/>
          <w:szCs w:val="24"/>
        </w:rPr>
        <w:t>Request a 5/8” backflow meter to be installed</w:t>
      </w:r>
      <w:r w:rsidR="00294D9B">
        <w:rPr>
          <w:rFonts w:ascii="Arial" w:hAnsi="Arial" w:cs="Arial"/>
          <w:sz w:val="24"/>
          <w:szCs w:val="24"/>
        </w:rPr>
        <w:t xml:space="preserve"> from the Customer </w:t>
      </w:r>
      <w:r w:rsidR="00FD353C">
        <w:rPr>
          <w:rFonts w:ascii="Arial" w:hAnsi="Arial" w:cs="Arial"/>
          <w:sz w:val="24"/>
          <w:szCs w:val="24"/>
        </w:rPr>
        <w:t>Service Department at City Hall (all 5/8” meters will be backflow meters).</w:t>
      </w:r>
    </w:p>
    <w:p w:rsidR="009750FE" w:rsidRDefault="009750FE" w:rsidP="009750FE">
      <w:pPr>
        <w:pStyle w:val="ListParagraph"/>
        <w:spacing w:after="0"/>
        <w:rPr>
          <w:rFonts w:ascii="Arial" w:hAnsi="Arial" w:cs="Arial"/>
          <w:sz w:val="24"/>
          <w:szCs w:val="24"/>
        </w:rPr>
      </w:pPr>
    </w:p>
    <w:p w:rsidR="00965485" w:rsidRPr="009750FE" w:rsidRDefault="00965485" w:rsidP="009750FE">
      <w:pPr>
        <w:pStyle w:val="ListParagraph"/>
        <w:numPr>
          <w:ilvl w:val="0"/>
          <w:numId w:val="7"/>
        </w:numPr>
        <w:spacing w:after="0"/>
        <w:rPr>
          <w:rFonts w:ascii="Arial" w:hAnsi="Arial" w:cs="Arial"/>
          <w:sz w:val="24"/>
          <w:szCs w:val="24"/>
        </w:rPr>
      </w:pPr>
      <w:r w:rsidRPr="009750FE">
        <w:rPr>
          <w:rFonts w:ascii="Arial" w:hAnsi="Arial" w:cs="Arial"/>
          <w:sz w:val="24"/>
          <w:szCs w:val="24"/>
        </w:rPr>
        <w:t>Once</w:t>
      </w:r>
      <w:r w:rsidR="009750FE">
        <w:rPr>
          <w:rFonts w:ascii="Arial" w:hAnsi="Arial" w:cs="Arial"/>
          <w:sz w:val="24"/>
          <w:szCs w:val="24"/>
        </w:rPr>
        <w:t xml:space="preserve"> the 5/8” backflow meter</w:t>
      </w:r>
      <w:r w:rsidRPr="009750FE">
        <w:rPr>
          <w:rFonts w:ascii="Arial" w:hAnsi="Arial" w:cs="Arial"/>
          <w:sz w:val="24"/>
          <w:szCs w:val="24"/>
        </w:rPr>
        <w:t xml:space="preserve"> installation is complete, a companion meter </w:t>
      </w:r>
      <w:r w:rsidR="009750FE" w:rsidRPr="009750FE">
        <w:rPr>
          <w:rFonts w:ascii="Arial" w:hAnsi="Arial" w:cs="Arial"/>
          <w:sz w:val="24"/>
          <w:szCs w:val="24"/>
        </w:rPr>
        <w:t xml:space="preserve">and meter box </w:t>
      </w:r>
      <w:r w:rsidRPr="009750FE">
        <w:rPr>
          <w:rFonts w:ascii="Arial" w:hAnsi="Arial" w:cs="Arial"/>
          <w:sz w:val="24"/>
          <w:szCs w:val="24"/>
        </w:rPr>
        <w:t>will be provided</w:t>
      </w:r>
      <w:r w:rsidR="009750FE" w:rsidRPr="009750FE">
        <w:rPr>
          <w:rFonts w:ascii="Arial" w:hAnsi="Arial" w:cs="Arial"/>
          <w:sz w:val="24"/>
          <w:szCs w:val="24"/>
        </w:rPr>
        <w:t xml:space="preserve"> by Customer Service </w:t>
      </w:r>
      <w:r w:rsidRPr="009750FE">
        <w:rPr>
          <w:rFonts w:ascii="Arial" w:hAnsi="Arial" w:cs="Arial"/>
          <w:sz w:val="24"/>
          <w:szCs w:val="24"/>
        </w:rPr>
        <w:t xml:space="preserve">to the customer for installation.  </w:t>
      </w:r>
    </w:p>
    <w:p w:rsidR="00965485" w:rsidRDefault="00306B07" w:rsidP="00965485">
      <w:pPr>
        <w:pStyle w:val="ListParagraph"/>
        <w:numPr>
          <w:ilvl w:val="1"/>
          <w:numId w:val="6"/>
        </w:numPr>
        <w:spacing w:after="0"/>
        <w:rPr>
          <w:rFonts w:ascii="Arial" w:hAnsi="Arial" w:cs="Arial"/>
          <w:sz w:val="24"/>
          <w:szCs w:val="24"/>
        </w:rPr>
      </w:pPr>
      <w:r>
        <w:rPr>
          <w:rFonts w:ascii="Arial" w:hAnsi="Arial" w:cs="Arial"/>
          <w:sz w:val="24"/>
          <w:szCs w:val="24"/>
        </w:rPr>
        <w:t>Once a work order has been generated, t</w:t>
      </w:r>
      <w:r w:rsidR="00965485" w:rsidRPr="009750FE">
        <w:rPr>
          <w:rFonts w:ascii="Arial" w:hAnsi="Arial" w:cs="Arial"/>
          <w:sz w:val="24"/>
          <w:szCs w:val="24"/>
        </w:rPr>
        <w:t xml:space="preserve">he cost of the meter </w:t>
      </w:r>
      <w:r w:rsidR="009750FE">
        <w:rPr>
          <w:rFonts w:ascii="Arial" w:hAnsi="Arial" w:cs="Arial"/>
          <w:sz w:val="24"/>
          <w:szCs w:val="24"/>
        </w:rPr>
        <w:t xml:space="preserve">and meter box </w:t>
      </w:r>
      <w:r w:rsidR="00E26CFE">
        <w:rPr>
          <w:rFonts w:ascii="Arial" w:hAnsi="Arial" w:cs="Arial"/>
          <w:sz w:val="24"/>
          <w:szCs w:val="24"/>
        </w:rPr>
        <w:t xml:space="preserve">will be </w:t>
      </w:r>
      <w:r w:rsidR="00965485" w:rsidRPr="009750FE">
        <w:rPr>
          <w:rFonts w:ascii="Arial" w:hAnsi="Arial" w:cs="Arial"/>
          <w:sz w:val="24"/>
          <w:szCs w:val="24"/>
        </w:rPr>
        <w:t xml:space="preserve">added to the water and sewer utility bill.  </w:t>
      </w:r>
    </w:p>
    <w:p w:rsidR="009750FE" w:rsidRPr="009750FE" w:rsidRDefault="009750FE" w:rsidP="009750FE">
      <w:pPr>
        <w:pStyle w:val="ListParagraph"/>
        <w:spacing w:after="0"/>
        <w:ind w:left="1440"/>
        <w:rPr>
          <w:rFonts w:ascii="Arial" w:hAnsi="Arial" w:cs="Arial"/>
          <w:sz w:val="24"/>
          <w:szCs w:val="24"/>
        </w:rPr>
      </w:pPr>
    </w:p>
    <w:p w:rsidR="009750FE" w:rsidRPr="009750FE" w:rsidRDefault="00965485" w:rsidP="009750FE">
      <w:pPr>
        <w:pStyle w:val="ListParagraph"/>
        <w:numPr>
          <w:ilvl w:val="0"/>
          <w:numId w:val="7"/>
        </w:numPr>
        <w:spacing w:after="0"/>
        <w:rPr>
          <w:rFonts w:ascii="Arial" w:hAnsi="Arial" w:cs="Arial"/>
          <w:sz w:val="24"/>
          <w:szCs w:val="24"/>
        </w:rPr>
      </w:pPr>
      <w:r w:rsidRPr="009750FE">
        <w:rPr>
          <w:rFonts w:ascii="Arial" w:hAnsi="Arial" w:cs="Arial"/>
          <w:sz w:val="24"/>
          <w:szCs w:val="24"/>
        </w:rPr>
        <w:t>Have a plumber install the companion</w:t>
      </w:r>
      <w:r w:rsidR="00EB6514">
        <w:rPr>
          <w:rFonts w:ascii="Arial" w:hAnsi="Arial" w:cs="Arial"/>
          <w:sz w:val="24"/>
          <w:szCs w:val="24"/>
        </w:rPr>
        <w:t xml:space="preserve"> meter (use the diagram on the C</w:t>
      </w:r>
      <w:r w:rsidRPr="009750FE">
        <w:rPr>
          <w:rFonts w:ascii="Arial" w:hAnsi="Arial" w:cs="Arial"/>
          <w:sz w:val="24"/>
          <w:szCs w:val="24"/>
        </w:rPr>
        <w:t>ity’s we</w:t>
      </w:r>
      <w:r w:rsidR="009750FE" w:rsidRPr="009750FE">
        <w:rPr>
          <w:rFonts w:ascii="Arial" w:hAnsi="Arial" w:cs="Arial"/>
          <w:sz w:val="24"/>
          <w:szCs w:val="24"/>
        </w:rPr>
        <w:t>b site for proper installation).</w:t>
      </w:r>
    </w:p>
    <w:p w:rsidR="009750FE" w:rsidRDefault="009750FE" w:rsidP="009750FE">
      <w:pPr>
        <w:pStyle w:val="ListParagraph"/>
        <w:spacing w:after="0"/>
        <w:rPr>
          <w:rFonts w:ascii="Arial" w:hAnsi="Arial" w:cs="Arial"/>
          <w:sz w:val="24"/>
          <w:szCs w:val="24"/>
        </w:rPr>
      </w:pPr>
    </w:p>
    <w:p w:rsidR="00965485" w:rsidRDefault="00965485" w:rsidP="009750FE">
      <w:pPr>
        <w:pStyle w:val="ListParagraph"/>
        <w:numPr>
          <w:ilvl w:val="0"/>
          <w:numId w:val="7"/>
        </w:numPr>
        <w:spacing w:after="0"/>
        <w:rPr>
          <w:rFonts w:ascii="Arial" w:hAnsi="Arial" w:cs="Arial"/>
          <w:sz w:val="24"/>
          <w:szCs w:val="24"/>
        </w:rPr>
      </w:pPr>
      <w:r w:rsidRPr="009750FE">
        <w:rPr>
          <w:rFonts w:ascii="Arial" w:hAnsi="Arial" w:cs="Arial"/>
          <w:sz w:val="24"/>
          <w:szCs w:val="24"/>
        </w:rPr>
        <w:t>Return verification of completed installation to the Building Department</w:t>
      </w:r>
      <w:r w:rsidR="00294D9B">
        <w:rPr>
          <w:rFonts w:ascii="Arial" w:hAnsi="Arial" w:cs="Arial"/>
          <w:sz w:val="24"/>
          <w:szCs w:val="24"/>
        </w:rPr>
        <w:t>,</w:t>
      </w:r>
      <w:r w:rsidRPr="009750FE">
        <w:rPr>
          <w:rFonts w:ascii="Arial" w:hAnsi="Arial" w:cs="Arial"/>
          <w:sz w:val="24"/>
          <w:szCs w:val="24"/>
        </w:rPr>
        <w:t xml:space="preserve"> so that</w:t>
      </w:r>
      <w:r w:rsidR="00294D9B">
        <w:rPr>
          <w:rFonts w:ascii="Arial" w:hAnsi="Arial" w:cs="Arial"/>
          <w:sz w:val="24"/>
          <w:szCs w:val="24"/>
        </w:rPr>
        <w:t xml:space="preserve"> a certificate of completion can</w:t>
      </w:r>
      <w:r w:rsidRPr="009750FE">
        <w:rPr>
          <w:rFonts w:ascii="Arial" w:hAnsi="Arial" w:cs="Arial"/>
          <w:sz w:val="24"/>
          <w:szCs w:val="24"/>
        </w:rPr>
        <w:t xml:space="preserve"> be issued</w:t>
      </w:r>
      <w:r w:rsidR="009750FE" w:rsidRPr="009750FE">
        <w:rPr>
          <w:rFonts w:ascii="Arial" w:hAnsi="Arial" w:cs="Arial"/>
          <w:sz w:val="24"/>
          <w:szCs w:val="24"/>
        </w:rPr>
        <w:t>.</w:t>
      </w:r>
    </w:p>
    <w:p w:rsidR="002A3C48" w:rsidRDefault="002A3C48" w:rsidP="002A3C48">
      <w:pPr>
        <w:spacing w:after="0"/>
        <w:rPr>
          <w:rFonts w:ascii="Arial" w:hAnsi="Arial" w:cs="Arial"/>
          <w:sz w:val="24"/>
          <w:szCs w:val="24"/>
        </w:rPr>
      </w:pPr>
    </w:p>
    <w:p w:rsidR="002A3C48" w:rsidRPr="009750FE" w:rsidRDefault="002A3C48" w:rsidP="002A3C48">
      <w:pPr>
        <w:pStyle w:val="NoSpacing"/>
        <w:rPr>
          <w:rFonts w:ascii="Arial" w:hAnsi="Arial" w:cs="Arial"/>
          <w:b/>
          <w:sz w:val="24"/>
          <w:szCs w:val="24"/>
        </w:rPr>
      </w:pPr>
      <w:r w:rsidRPr="009750FE">
        <w:rPr>
          <w:rFonts w:ascii="Arial" w:hAnsi="Arial" w:cs="Arial"/>
          <w:b/>
          <w:sz w:val="24"/>
          <w:szCs w:val="24"/>
        </w:rPr>
        <w:t>Meter</w:t>
      </w:r>
      <w:r>
        <w:rPr>
          <w:rFonts w:ascii="Arial" w:hAnsi="Arial" w:cs="Arial"/>
          <w:b/>
          <w:sz w:val="24"/>
          <w:szCs w:val="24"/>
        </w:rPr>
        <w:t xml:space="preserve"> Installation</w:t>
      </w:r>
      <w:r w:rsidR="00FD353C">
        <w:rPr>
          <w:rFonts w:ascii="Arial" w:hAnsi="Arial" w:cs="Arial"/>
          <w:b/>
          <w:sz w:val="24"/>
          <w:szCs w:val="24"/>
        </w:rPr>
        <w:t xml:space="preserve"> – Larger than 5/8”</w:t>
      </w:r>
    </w:p>
    <w:p w:rsidR="00B941B5" w:rsidRDefault="002A3C48" w:rsidP="002A3C48">
      <w:pPr>
        <w:pStyle w:val="ListParagraph"/>
        <w:numPr>
          <w:ilvl w:val="0"/>
          <w:numId w:val="11"/>
        </w:numPr>
        <w:rPr>
          <w:rFonts w:ascii="Arial" w:hAnsi="Arial" w:cs="Arial"/>
          <w:sz w:val="24"/>
          <w:szCs w:val="24"/>
        </w:rPr>
      </w:pPr>
      <w:r w:rsidRPr="009750FE">
        <w:rPr>
          <w:rFonts w:ascii="Arial" w:hAnsi="Arial" w:cs="Arial"/>
          <w:sz w:val="24"/>
          <w:szCs w:val="24"/>
        </w:rPr>
        <w:t xml:space="preserve">A permit will need to be issued from </w:t>
      </w:r>
      <w:r w:rsidR="00444C31">
        <w:rPr>
          <w:rFonts w:ascii="Arial" w:hAnsi="Arial" w:cs="Arial"/>
          <w:sz w:val="24"/>
          <w:szCs w:val="24"/>
        </w:rPr>
        <w:t>the Building Department</w:t>
      </w:r>
      <w:r w:rsidRPr="009750FE">
        <w:rPr>
          <w:rFonts w:ascii="Arial" w:hAnsi="Arial" w:cs="Arial"/>
          <w:sz w:val="24"/>
          <w:szCs w:val="24"/>
        </w:rPr>
        <w:t xml:space="preserve"> at City Hall. </w:t>
      </w:r>
      <w:r>
        <w:rPr>
          <w:rFonts w:ascii="Arial" w:hAnsi="Arial" w:cs="Arial"/>
          <w:sz w:val="24"/>
          <w:szCs w:val="24"/>
        </w:rPr>
        <w:t xml:space="preserve"> </w:t>
      </w:r>
    </w:p>
    <w:p w:rsidR="00B941B5" w:rsidRDefault="00B941B5" w:rsidP="00B941B5">
      <w:pPr>
        <w:pStyle w:val="ListParagraph"/>
        <w:numPr>
          <w:ilvl w:val="1"/>
          <w:numId w:val="11"/>
        </w:numPr>
        <w:rPr>
          <w:rFonts w:ascii="Arial" w:hAnsi="Arial" w:cs="Arial"/>
          <w:sz w:val="24"/>
          <w:szCs w:val="24"/>
        </w:rPr>
      </w:pPr>
      <w:r>
        <w:rPr>
          <w:rFonts w:ascii="Arial" w:hAnsi="Arial" w:cs="Arial"/>
          <w:sz w:val="24"/>
          <w:szCs w:val="24"/>
        </w:rPr>
        <w:t>If the property does not h</w:t>
      </w:r>
      <w:r w:rsidR="009D7E8F">
        <w:rPr>
          <w:rFonts w:ascii="Arial" w:hAnsi="Arial" w:cs="Arial"/>
          <w:sz w:val="24"/>
          <w:szCs w:val="24"/>
        </w:rPr>
        <w:t>ave a backflow device (RPZ), an RPZ</w:t>
      </w:r>
      <w:r>
        <w:rPr>
          <w:rFonts w:ascii="Arial" w:hAnsi="Arial" w:cs="Arial"/>
          <w:sz w:val="24"/>
          <w:szCs w:val="24"/>
        </w:rPr>
        <w:t xml:space="preserve"> will need to be installed.  </w:t>
      </w:r>
    </w:p>
    <w:p w:rsidR="00B941B5" w:rsidRDefault="00B941B5" w:rsidP="00B941B5">
      <w:pPr>
        <w:pStyle w:val="ListParagraph"/>
        <w:numPr>
          <w:ilvl w:val="1"/>
          <w:numId w:val="11"/>
        </w:numPr>
        <w:rPr>
          <w:rFonts w:ascii="Arial" w:hAnsi="Arial" w:cs="Arial"/>
          <w:sz w:val="24"/>
          <w:szCs w:val="24"/>
        </w:rPr>
      </w:pPr>
      <w:r>
        <w:rPr>
          <w:rFonts w:ascii="Arial" w:hAnsi="Arial" w:cs="Arial"/>
          <w:sz w:val="24"/>
          <w:szCs w:val="24"/>
        </w:rPr>
        <w:t xml:space="preserve">A </w:t>
      </w:r>
      <w:r w:rsidR="002A3C48">
        <w:rPr>
          <w:rFonts w:ascii="Arial" w:hAnsi="Arial" w:cs="Arial"/>
          <w:sz w:val="24"/>
          <w:szCs w:val="24"/>
        </w:rPr>
        <w:t xml:space="preserve">current backflow certificate </w:t>
      </w:r>
      <w:r>
        <w:rPr>
          <w:rFonts w:ascii="Arial" w:hAnsi="Arial" w:cs="Arial"/>
          <w:sz w:val="24"/>
          <w:szCs w:val="24"/>
        </w:rPr>
        <w:t>needs to be</w:t>
      </w:r>
      <w:r w:rsidR="002A3C48">
        <w:rPr>
          <w:rFonts w:ascii="Arial" w:hAnsi="Arial" w:cs="Arial"/>
          <w:sz w:val="24"/>
          <w:szCs w:val="24"/>
        </w:rPr>
        <w:t xml:space="preserve"> provided</w:t>
      </w:r>
      <w:r w:rsidR="009F3946">
        <w:rPr>
          <w:rFonts w:ascii="Arial" w:hAnsi="Arial" w:cs="Arial"/>
          <w:sz w:val="24"/>
          <w:szCs w:val="24"/>
        </w:rPr>
        <w:t>,</w:t>
      </w:r>
      <w:r w:rsidR="002A3C48">
        <w:rPr>
          <w:rFonts w:ascii="Arial" w:hAnsi="Arial" w:cs="Arial"/>
          <w:sz w:val="24"/>
          <w:szCs w:val="24"/>
        </w:rPr>
        <w:t xml:space="preserve"> indicating that the backflow </w:t>
      </w:r>
      <w:r>
        <w:rPr>
          <w:rFonts w:ascii="Arial" w:hAnsi="Arial" w:cs="Arial"/>
          <w:sz w:val="24"/>
          <w:szCs w:val="24"/>
        </w:rPr>
        <w:t>device is functioning properly</w:t>
      </w:r>
      <w:r w:rsidR="009F3946">
        <w:rPr>
          <w:rFonts w:ascii="Arial" w:hAnsi="Arial" w:cs="Arial"/>
          <w:sz w:val="24"/>
          <w:szCs w:val="24"/>
        </w:rPr>
        <w:t>.</w:t>
      </w:r>
    </w:p>
    <w:p w:rsidR="002A3C48" w:rsidRDefault="009D7E8F" w:rsidP="00B941B5">
      <w:pPr>
        <w:pStyle w:val="ListParagraph"/>
        <w:numPr>
          <w:ilvl w:val="1"/>
          <w:numId w:val="11"/>
        </w:numPr>
        <w:rPr>
          <w:rFonts w:ascii="Arial" w:hAnsi="Arial" w:cs="Arial"/>
          <w:sz w:val="24"/>
          <w:szCs w:val="24"/>
        </w:rPr>
      </w:pPr>
      <w:r>
        <w:rPr>
          <w:rFonts w:ascii="Arial" w:hAnsi="Arial" w:cs="Arial"/>
          <w:sz w:val="24"/>
          <w:szCs w:val="24"/>
        </w:rPr>
        <w:t>The</w:t>
      </w:r>
      <w:r w:rsidR="002A3C48" w:rsidRPr="009750FE">
        <w:rPr>
          <w:rFonts w:ascii="Arial" w:hAnsi="Arial" w:cs="Arial"/>
          <w:sz w:val="24"/>
          <w:szCs w:val="24"/>
        </w:rPr>
        <w:t xml:space="preserve"> permit fee </w:t>
      </w:r>
      <w:r w:rsidR="00E70D13">
        <w:rPr>
          <w:rFonts w:ascii="Arial" w:hAnsi="Arial" w:cs="Arial"/>
          <w:sz w:val="24"/>
          <w:szCs w:val="24"/>
        </w:rPr>
        <w:t>must be paid</w:t>
      </w:r>
      <w:r>
        <w:rPr>
          <w:rFonts w:ascii="Arial" w:hAnsi="Arial" w:cs="Arial"/>
          <w:sz w:val="24"/>
          <w:szCs w:val="24"/>
        </w:rPr>
        <w:t xml:space="preserve"> at that time</w:t>
      </w:r>
      <w:r w:rsidR="002A3C48" w:rsidRPr="009750FE">
        <w:rPr>
          <w:rFonts w:ascii="Arial" w:hAnsi="Arial" w:cs="Arial"/>
          <w:sz w:val="24"/>
          <w:szCs w:val="24"/>
        </w:rPr>
        <w:t xml:space="preserve">.  </w:t>
      </w:r>
    </w:p>
    <w:p w:rsidR="002A3C48" w:rsidRPr="009750FE" w:rsidRDefault="002A3C48" w:rsidP="002A3C48">
      <w:pPr>
        <w:pStyle w:val="ListParagraph"/>
        <w:rPr>
          <w:rFonts w:ascii="Arial" w:hAnsi="Arial" w:cs="Arial"/>
          <w:sz w:val="24"/>
          <w:szCs w:val="24"/>
        </w:rPr>
      </w:pPr>
    </w:p>
    <w:p w:rsidR="002A3C48" w:rsidRPr="00B941B5" w:rsidRDefault="002A3C48" w:rsidP="00B941B5">
      <w:pPr>
        <w:pStyle w:val="ListParagraph"/>
        <w:numPr>
          <w:ilvl w:val="0"/>
          <w:numId w:val="11"/>
        </w:numPr>
        <w:spacing w:after="0"/>
        <w:rPr>
          <w:rFonts w:ascii="Arial" w:hAnsi="Arial" w:cs="Arial"/>
          <w:sz w:val="24"/>
          <w:szCs w:val="24"/>
        </w:rPr>
      </w:pPr>
      <w:r w:rsidRPr="009750FE">
        <w:rPr>
          <w:rFonts w:ascii="Arial" w:hAnsi="Arial" w:cs="Arial"/>
          <w:sz w:val="24"/>
          <w:szCs w:val="24"/>
        </w:rPr>
        <w:t xml:space="preserve">Request </w:t>
      </w:r>
      <w:r>
        <w:rPr>
          <w:rFonts w:ascii="Arial" w:hAnsi="Arial" w:cs="Arial"/>
          <w:sz w:val="24"/>
          <w:szCs w:val="24"/>
        </w:rPr>
        <w:t>the desired companion meter size (greater than 5/8”)</w:t>
      </w:r>
      <w:r w:rsidR="009F3946">
        <w:rPr>
          <w:rFonts w:ascii="Arial" w:hAnsi="Arial" w:cs="Arial"/>
          <w:sz w:val="24"/>
          <w:szCs w:val="24"/>
        </w:rPr>
        <w:t xml:space="preserve"> from </w:t>
      </w:r>
      <w:r w:rsidR="009D7E8F">
        <w:rPr>
          <w:rFonts w:ascii="Arial" w:hAnsi="Arial" w:cs="Arial"/>
          <w:sz w:val="24"/>
          <w:szCs w:val="24"/>
        </w:rPr>
        <w:t>Customer Service</w:t>
      </w:r>
      <w:r>
        <w:rPr>
          <w:rFonts w:ascii="Arial" w:hAnsi="Arial" w:cs="Arial"/>
          <w:sz w:val="24"/>
          <w:szCs w:val="24"/>
        </w:rPr>
        <w:t>.</w:t>
      </w:r>
      <w:r w:rsidRPr="00B941B5">
        <w:rPr>
          <w:rFonts w:ascii="Arial" w:hAnsi="Arial" w:cs="Arial"/>
          <w:sz w:val="24"/>
          <w:szCs w:val="24"/>
        </w:rPr>
        <w:t xml:space="preserve">  </w:t>
      </w:r>
    </w:p>
    <w:p w:rsidR="002A3C48" w:rsidRDefault="008A2D5E" w:rsidP="002A3C48">
      <w:pPr>
        <w:pStyle w:val="ListParagraph"/>
        <w:numPr>
          <w:ilvl w:val="1"/>
          <w:numId w:val="6"/>
        </w:numPr>
        <w:spacing w:after="0"/>
        <w:rPr>
          <w:rFonts w:ascii="Arial" w:hAnsi="Arial" w:cs="Arial"/>
          <w:sz w:val="24"/>
          <w:szCs w:val="24"/>
        </w:rPr>
      </w:pPr>
      <w:r>
        <w:rPr>
          <w:rFonts w:ascii="Arial" w:hAnsi="Arial" w:cs="Arial"/>
          <w:sz w:val="24"/>
          <w:szCs w:val="24"/>
        </w:rPr>
        <w:t>Once a work order has been generated, t</w:t>
      </w:r>
      <w:r w:rsidR="002A3C48" w:rsidRPr="009750FE">
        <w:rPr>
          <w:rFonts w:ascii="Arial" w:hAnsi="Arial" w:cs="Arial"/>
          <w:sz w:val="24"/>
          <w:szCs w:val="24"/>
        </w:rPr>
        <w:t xml:space="preserve">he cost of the meter </w:t>
      </w:r>
      <w:r w:rsidR="002A3C48">
        <w:rPr>
          <w:rFonts w:ascii="Arial" w:hAnsi="Arial" w:cs="Arial"/>
          <w:sz w:val="24"/>
          <w:szCs w:val="24"/>
        </w:rPr>
        <w:t xml:space="preserve">and meter box </w:t>
      </w:r>
      <w:r w:rsidR="002A3C48" w:rsidRPr="009750FE">
        <w:rPr>
          <w:rFonts w:ascii="Arial" w:hAnsi="Arial" w:cs="Arial"/>
          <w:sz w:val="24"/>
          <w:szCs w:val="24"/>
        </w:rPr>
        <w:t xml:space="preserve">can be paid up front or added to the water and sewer utility bill.  </w:t>
      </w:r>
    </w:p>
    <w:p w:rsidR="002A3C48" w:rsidRPr="009750FE" w:rsidRDefault="002A3C48" w:rsidP="002A3C48">
      <w:pPr>
        <w:pStyle w:val="ListParagraph"/>
        <w:spacing w:after="0"/>
        <w:ind w:left="1440"/>
        <w:rPr>
          <w:rFonts w:ascii="Arial" w:hAnsi="Arial" w:cs="Arial"/>
          <w:sz w:val="24"/>
          <w:szCs w:val="24"/>
        </w:rPr>
      </w:pPr>
    </w:p>
    <w:p w:rsidR="002A3C48" w:rsidRPr="009750FE" w:rsidRDefault="002A3C48" w:rsidP="002A3C48">
      <w:pPr>
        <w:pStyle w:val="ListParagraph"/>
        <w:numPr>
          <w:ilvl w:val="0"/>
          <w:numId w:val="11"/>
        </w:numPr>
        <w:spacing w:after="0"/>
        <w:rPr>
          <w:rFonts w:ascii="Arial" w:hAnsi="Arial" w:cs="Arial"/>
          <w:sz w:val="24"/>
          <w:szCs w:val="24"/>
        </w:rPr>
      </w:pPr>
      <w:r w:rsidRPr="009750FE">
        <w:rPr>
          <w:rFonts w:ascii="Arial" w:hAnsi="Arial" w:cs="Arial"/>
          <w:sz w:val="24"/>
          <w:szCs w:val="24"/>
        </w:rPr>
        <w:t>Have a plumber install the companion</w:t>
      </w:r>
      <w:r w:rsidR="00B941B5">
        <w:rPr>
          <w:rFonts w:ascii="Arial" w:hAnsi="Arial" w:cs="Arial"/>
          <w:sz w:val="24"/>
          <w:szCs w:val="24"/>
        </w:rPr>
        <w:t xml:space="preserve"> meter (use the diagram on the C</w:t>
      </w:r>
      <w:r w:rsidRPr="009750FE">
        <w:rPr>
          <w:rFonts w:ascii="Arial" w:hAnsi="Arial" w:cs="Arial"/>
          <w:sz w:val="24"/>
          <w:szCs w:val="24"/>
        </w:rPr>
        <w:t>ity’s web site for proper installation).</w:t>
      </w:r>
    </w:p>
    <w:p w:rsidR="002A3C48" w:rsidRDefault="002A3C48" w:rsidP="002A3C48">
      <w:pPr>
        <w:pStyle w:val="ListParagraph"/>
        <w:spacing w:after="0"/>
        <w:rPr>
          <w:rFonts w:ascii="Arial" w:hAnsi="Arial" w:cs="Arial"/>
          <w:sz w:val="24"/>
          <w:szCs w:val="24"/>
        </w:rPr>
      </w:pPr>
    </w:p>
    <w:p w:rsidR="002A3C48" w:rsidRDefault="002A3C48" w:rsidP="002A3C48">
      <w:pPr>
        <w:pStyle w:val="ListParagraph"/>
        <w:numPr>
          <w:ilvl w:val="0"/>
          <w:numId w:val="11"/>
        </w:numPr>
        <w:spacing w:after="0"/>
        <w:rPr>
          <w:rFonts w:ascii="Arial" w:hAnsi="Arial" w:cs="Arial"/>
          <w:sz w:val="24"/>
          <w:szCs w:val="24"/>
        </w:rPr>
      </w:pPr>
      <w:r w:rsidRPr="009750FE">
        <w:rPr>
          <w:rFonts w:ascii="Arial" w:hAnsi="Arial" w:cs="Arial"/>
          <w:sz w:val="24"/>
          <w:szCs w:val="24"/>
        </w:rPr>
        <w:lastRenderedPageBreak/>
        <w:t>Return verification of completed installa</w:t>
      </w:r>
      <w:r w:rsidR="009F3946">
        <w:rPr>
          <w:rFonts w:ascii="Arial" w:hAnsi="Arial" w:cs="Arial"/>
          <w:sz w:val="24"/>
          <w:szCs w:val="24"/>
        </w:rPr>
        <w:t xml:space="preserve">tion to the Building Department, </w:t>
      </w:r>
      <w:r w:rsidRPr="009750FE">
        <w:rPr>
          <w:rFonts w:ascii="Arial" w:hAnsi="Arial" w:cs="Arial"/>
          <w:sz w:val="24"/>
          <w:szCs w:val="24"/>
        </w:rPr>
        <w:t>so that</w:t>
      </w:r>
      <w:r w:rsidR="009D7E8F">
        <w:rPr>
          <w:rFonts w:ascii="Arial" w:hAnsi="Arial" w:cs="Arial"/>
          <w:sz w:val="24"/>
          <w:szCs w:val="24"/>
        </w:rPr>
        <w:t xml:space="preserve"> a certificate of completion can</w:t>
      </w:r>
      <w:r w:rsidRPr="009750FE">
        <w:rPr>
          <w:rFonts w:ascii="Arial" w:hAnsi="Arial" w:cs="Arial"/>
          <w:sz w:val="24"/>
          <w:szCs w:val="24"/>
        </w:rPr>
        <w:t xml:space="preserve"> be issued.</w:t>
      </w:r>
    </w:p>
    <w:p w:rsidR="002A3C48" w:rsidRPr="002A3C48" w:rsidRDefault="002A3C48" w:rsidP="002A3C48">
      <w:pPr>
        <w:spacing w:after="0"/>
        <w:rPr>
          <w:rFonts w:ascii="Arial" w:hAnsi="Arial" w:cs="Arial"/>
          <w:sz w:val="24"/>
          <w:szCs w:val="24"/>
        </w:rPr>
      </w:pPr>
    </w:p>
    <w:p w:rsidR="00675D62" w:rsidRPr="009750FE" w:rsidRDefault="00E70D13" w:rsidP="00477A35">
      <w:pPr>
        <w:pStyle w:val="NoSpacing"/>
        <w:jc w:val="center"/>
        <w:rPr>
          <w:rFonts w:ascii="Arial" w:hAnsi="Arial" w:cs="Arial"/>
          <w:b/>
          <w:sz w:val="24"/>
          <w:szCs w:val="24"/>
        </w:rPr>
      </w:pPr>
      <w:r>
        <w:rPr>
          <w:rFonts w:ascii="Arial" w:hAnsi="Arial" w:cs="Arial"/>
          <w:b/>
          <w:sz w:val="24"/>
          <w:szCs w:val="24"/>
        </w:rPr>
        <w:t>Frequently Asked Questions</w:t>
      </w:r>
    </w:p>
    <w:p w:rsidR="00477A35" w:rsidRPr="009750FE" w:rsidRDefault="00477A35" w:rsidP="00477A35">
      <w:pPr>
        <w:pStyle w:val="NoSpacing"/>
        <w:jc w:val="center"/>
        <w:rPr>
          <w:rFonts w:ascii="Arial" w:hAnsi="Arial" w:cs="Arial"/>
          <w:sz w:val="24"/>
          <w:szCs w:val="24"/>
        </w:rPr>
      </w:pPr>
    </w:p>
    <w:p w:rsidR="00B941B5" w:rsidRDefault="00FD353C" w:rsidP="00960546">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Permit Fee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r w:rsidR="00B941B5">
        <w:rPr>
          <w:rFonts w:ascii="Arial" w:hAnsi="Arial" w:cs="Arial"/>
          <w:sz w:val="24"/>
          <w:szCs w:val="24"/>
        </w:rPr>
        <w:t>4</w:t>
      </w:r>
    </w:p>
    <w:p w:rsidR="00B941B5" w:rsidRDefault="00B941B5" w:rsidP="00960546">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Meter Box</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$35</w:t>
      </w:r>
    </w:p>
    <w:p w:rsidR="00B941B5" w:rsidRDefault="00B941B5" w:rsidP="00960546">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Meter</w:t>
      </w:r>
      <w:r>
        <w:rPr>
          <w:rFonts w:ascii="Arial" w:hAnsi="Arial" w:cs="Arial"/>
          <w:sz w:val="24"/>
          <w:szCs w:val="24"/>
        </w:rPr>
        <w:tab/>
      </w:r>
      <w:r w:rsidR="00227B3A">
        <w:rPr>
          <w:rFonts w:ascii="Arial" w:hAnsi="Arial" w:cs="Arial"/>
          <w:sz w:val="24"/>
          <w:szCs w:val="24"/>
        </w:rPr>
        <w:t>(cost are base</w:t>
      </w:r>
      <w:r w:rsidR="00B90ED1">
        <w:rPr>
          <w:rFonts w:ascii="Arial" w:hAnsi="Arial" w:cs="Arial"/>
          <w:sz w:val="24"/>
          <w:szCs w:val="24"/>
        </w:rPr>
        <w:t>d</w:t>
      </w:r>
      <w:r w:rsidR="00227B3A">
        <w:rPr>
          <w:rFonts w:ascii="Arial" w:hAnsi="Arial" w:cs="Arial"/>
          <w:sz w:val="24"/>
          <w:szCs w:val="24"/>
        </w:rPr>
        <w:t xml:space="preserve"> on meter size)</w:t>
      </w:r>
      <w:r>
        <w:rPr>
          <w:rFonts w:ascii="Arial" w:hAnsi="Arial" w:cs="Arial"/>
          <w:sz w:val="24"/>
          <w:szCs w:val="24"/>
        </w:rPr>
        <w:tab/>
      </w:r>
      <w:r>
        <w:rPr>
          <w:rFonts w:ascii="Arial" w:hAnsi="Arial" w:cs="Arial"/>
          <w:sz w:val="24"/>
          <w:szCs w:val="24"/>
        </w:rPr>
        <w:tab/>
      </w:r>
    </w:p>
    <w:p w:rsidR="00E70D13" w:rsidRDefault="00B941B5" w:rsidP="00960546">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b/>
        <w:t>5/8 Backflow Meter</w:t>
      </w:r>
      <w:r>
        <w:rPr>
          <w:rFonts w:ascii="Arial" w:hAnsi="Arial" w:cs="Arial"/>
          <w:sz w:val="24"/>
          <w:szCs w:val="24"/>
        </w:rPr>
        <w:tab/>
      </w:r>
      <w:r>
        <w:rPr>
          <w:rFonts w:ascii="Arial" w:hAnsi="Arial" w:cs="Arial"/>
          <w:sz w:val="24"/>
          <w:szCs w:val="24"/>
        </w:rPr>
        <w:tab/>
        <w:t>$</w:t>
      </w:r>
      <w:r w:rsidR="00980A9F">
        <w:rPr>
          <w:rFonts w:ascii="Arial" w:hAnsi="Arial" w:cs="Arial"/>
          <w:sz w:val="24"/>
          <w:szCs w:val="24"/>
        </w:rPr>
        <w:t>15</w:t>
      </w:r>
      <w:r w:rsidR="00146E04">
        <w:rPr>
          <w:rFonts w:ascii="Arial" w:hAnsi="Arial" w:cs="Arial"/>
          <w:sz w:val="24"/>
          <w:szCs w:val="24"/>
        </w:rPr>
        <w:t>5</w:t>
      </w:r>
      <w:r w:rsidR="00960546">
        <w:rPr>
          <w:rFonts w:ascii="Arial" w:hAnsi="Arial" w:cs="Arial"/>
          <w:sz w:val="24"/>
          <w:szCs w:val="24"/>
        </w:rPr>
        <w:tab/>
      </w:r>
      <w:r w:rsidR="00960546">
        <w:rPr>
          <w:rFonts w:ascii="Arial" w:hAnsi="Arial" w:cs="Arial"/>
          <w:sz w:val="24"/>
          <w:szCs w:val="24"/>
        </w:rPr>
        <w:tab/>
      </w:r>
      <w:r w:rsidR="00980A9F">
        <w:rPr>
          <w:rFonts w:ascii="Arial" w:hAnsi="Arial" w:cs="Arial"/>
          <w:sz w:val="24"/>
          <w:szCs w:val="24"/>
        </w:rPr>
        <w:t>3/4” Meter</w:t>
      </w:r>
      <w:r w:rsidR="00980A9F">
        <w:rPr>
          <w:rFonts w:ascii="Arial" w:hAnsi="Arial" w:cs="Arial"/>
          <w:sz w:val="24"/>
          <w:szCs w:val="24"/>
        </w:rPr>
        <w:tab/>
      </w:r>
      <w:r w:rsidR="00980A9F">
        <w:rPr>
          <w:rFonts w:ascii="Arial" w:hAnsi="Arial" w:cs="Arial"/>
          <w:sz w:val="24"/>
          <w:szCs w:val="24"/>
        </w:rPr>
        <w:tab/>
      </w:r>
      <w:r w:rsidR="00980A9F">
        <w:rPr>
          <w:rFonts w:ascii="Arial" w:hAnsi="Arial" w:cs="Arial"/>
          <w:sz w:val="24"/>
          <w:szCs w:val="24"/>
        </w:rPr>
        <w:tab/>
        <w:t>$18</w:t>
      </w:r>
      <w:r w:rsidR="00E70D13">
        <w:rPr>
          <w:rFonts w:ascii="Arial" w:hAnsi="Arial" w:cs="Arial"/>
          <w:sz w:val="24"/>
          <w:szCs w:val="24"/>
        </w:rPr>
        <w:t>5</w:t>
      </w:r>
    </w:p>
    <w:p w:rsidR="00E70D13" w:rsidRDefault="00E70D13" w:rsidP="00960546">
      <w:pPr>
        <w:pStyle w:val="NoSpacing"/>
        <w:pBdr>
          <w:top w:val="single" w:sz="4" w:space="1" w:color="auto"/>
          <w:left w:val="single" w:sz="4" w:space="4" w:color="auto"/>
          <w:bottom w:val="single" w:sz="4" w:space="1" w:color="auto"/>
          <w:right w:val="single" w:sz="4" w:space="4" w:color="auto"/>
        </w:pBdr>
        <w:ind w:firstLine="720"/>
        <w:rPr>
          <w:rFonts w:ascii="Arial" w:hAnsi="Arial" w:cs="Arial"/>
          <w:sz w:val="24"/>
          <w:szCs w:val="24"/>
        </w:rPr>
      </w:pPr>
      <w:r w:rsidRPr="00E70D13">
        <w:rPr>
          <w:rFonts w:ascii="Arial" w:hAnsi="Arial" w:cs="Arial"/>
          <w:sz w:val="24"/>
          <w:szCs w:val="24"/>
        </w:rPr>
        <w:t>1.</w:t>
      </w:r>
      <w:r w:rsidR="00980A9F">
        <w:rPr>
          <w:rFonts w:ascii="Arial" w:hAnsi="Arial" w:cs="Arial"/>
          <w:sz w:val="24"/>
          <w:szCs w:val="24"/>
        </w:rPr>
        <w:t>0” Meter</w:t>
      </w:r>
      <w:r w:rsidR="00980A9F">
        <w:rPr>
          <w:rFonts w:ascii="Arial" w:hAnsi="Arial" w:cs="Arial"/>
          <w:sz w:val="24"/>
          <w:szCs w:val="24"/>
        </w:rPr>
        <w:tab/>
      </w:r>
      <w:r w:rsidR="00980A9F">
        <w:rPr>
          <w:rFonts w:ascii="Arial" w:hAnsi="Arial" w:cs="Arial"/>
          <w:sz w:val="24"/>
          <w:szCs w:val="24"/>
        </w:rPr>
        <w:tab/>
      </w:r>
      <w:r w:rsidR="00980A9F">
        <w:rPr>
          <w:rFonts w:ascii="Arial" w:hAnsi="Arial" w:cs="Arial"/>
          <w:sz w:val="24"/>
          <w:szCs w:val="24"/>
        </w:rPr>
        <w:tab/>
        <w:t>$23</w:t>
      </w:r>
      <w:r>
        <w:rPr>
          <w:rFonts w:ascii="Arial" w:hAnsi="Arial" w:cs="Arial"/>
          <w:sz w:val="24"/>
          <w:szCs w:val="24"/>
        </w:rPr>
        <w:t>0</w:t>
      </w:r>
      <w:r w:rsidR="00960546">
        <w:rPr>
          <w:rFonts w:ascii="Arial" w:hAnsi="Arial" w:cs="Arial"/>
          <w:sz w:val="24"/>
          <w:szCs w:val="24"/>
        </w:rPr>
        <w:tab/>
      </w:r>
      <w:r w:rsidR="00960546">
        <w:rPr>
          <w:rFonts w:ascii="Arial" w:hAnsi="Arial" w:cs="Arial"/>
          <w:sz w:val="24"/>
          <w:szCs w:val="24"/>
        </w:rPr>
        <w:tab/>
      </w:r>
      <w:r w:rsidR="00980A9F">
        <w:rPr>
          <w:rFonts w:ascii="Arial" w:hAnsi="Arial" w:cs="Arial"/>
          <w:sz w:val="24"/>
          <w:szCs w:val="24"/>
        </w:rPr>
        <w:t>1.5” Meter</w:t>
      </w:r>
      <w:r w:rsidR="00980A9F">
        <w:rPr>
          <w:rFonts w:ascii="Arial" w:hAnsi="Arial" w:cs="Arial"/>
          <w:sz w:val="24"/>
          <w:szCs w:val="24"/>
        </w:rPr>
        <w:tab/>
      </w:r>
      <w:r w:rsidR="00980A9F">
        <w:rPr>
          <w:rFonts w:ascii="Arial" w:hAnsi="Arial" w:cs="Arial"/>
          <w:sz w:val="24"/>
          <w:szCs w:val="24"/>
        </w:rPr>
        <w:tab/>
      </w:r>
      <w:r w:rsidR="00980A9F">
        <w:rPr>
          <w:rFonts w:ascii="Arial" w:hAnsi="Arial" w:cs="Arial"/>
          <w:sz w:val="24"/>
          <w:szCs w:val="24"/>
        </w:rPr>
        <w:tab/>
        <w:t>$45</w:t>
      </w:r>
      <w:r>
        <w:rPr>
          <w:rFonts w:ascii="Arial" w:hAnsi="Arial" w:cs="Arial"/>
          <w:sz w:val="24"/>
          <w:szCs w:val="24"/>
        </w:rPr>
        <w:t>5</w:t>
      </w:r>
    </w:p>
    <w:p w:rsidR="00E70D13" w:rsidRDefault="00980A9F" w:rsidP="00960546">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b/>
        <w:t>2.0” Meter</w:t>
      </w:r>
      <w:r>
        <w:rPr>
          <w:rFonts w:ascii="Arial" w:hAnsi="Arial" w:cs="Arial"/>
          <w:sz w:val="24"/>
          <w:szCs w:val="24"/>
        </w:rPr>
        <w:tab/>
      </w:r>
      <w:r>
        <w:rPr>
          <w:rFonts w:ascii="Arial" w:hAnsi="Arial" w:cs="Arial"/>
          <w:sz w:val="24"/>
          <w:szCs w:val="24"/>
        </w:rPr>
        <w:tab/>
      </w:r>
      <w:r>
        <w:rPr>
          <w:rFonts w:ascii="Arial" w:hAnsi="Arial" w:cs="Arial"/>
          <w:sz w:val="24"/>
          <w:szCs w:val="24"/>
        </w:rPr>
        <w:tab/>
        <w:t>$58</w:t>
      </w:r>
      <w:r w:rsidR="00E70D13">
        <w:rPr>
          <w:rFonts w:ascii="Arial" w:hAnsi="Arial" w:cs="Arial"/>
          <w:sz w:val="24"/>
          <w:szCs w:val="24"/>
        </w:rPr>
        <w:t>0</w:t>
      </w:r>
    </w:p>
    <w:p w:rsidR="00E70D13" w:rsidRDefault="00E70D13" w:rsidP="00477A35">
      <w:pPr>
        <w:pStyle w:val="NoSpacing"/>
        <w:rPr>
          <w:rFonts w:ascii="Arial" w:hAnsi="Arial" w:cs="Arial"/>
          <w:sz w:val="24"/>
          <w:szCs w:val="24"/>
        </w:rPr>
      </w:pPr>
    </w:p>
    <w:p w:rsidR="00E70D13" w:rsidRPr="00227B3A" w:rsidRDefault="00575FB6" w:rsidP="00477A35">
      <w:pPr>
        <w:pStyle w:val="NoSpacing"/>
        <w:rPr>
          <w:rFonts w:ascii="Arial" w:hAnsi="Arial" w:cs="Arial"/>
          <w:b/>
          <w:sz w:val="24"/>
          <w:szCs w:val="24"/>
        </w:rPr>
      </w:pPr>
      <w:r w:rsidRPr="00227B3A">
        <w:rPr>
          <w:rFonts w:ascii="Arial" w:hAnsi="Arial" w:cs="Arial"/>
          <w:b/>
          <w:sz w:val="24"/>
          <w:szCs w:val="24"/>
        </w:rPr>
        <w:t xml:space="preserve">Once the companion meter is installed are there other fees associated with the </w:t>
      </w:r>
      <w:r w:rsidR="00227B3A" w:rsidRPr="00227B3A">
        <w:rPr>
          <w:rFonts w:ascii="Arial" w:hAnsi="Arial" w:cs="Arial"/>
          <w:b/>
          <w:sz w:val="24"/>
          <w:szCs w:val="24"/>
        </w:rPr>
        <w:t xml:space="preserve">companion meter program? </w:t>
      </w:r>
      <w:r w:rsidR="00887769">
        <w:rPr>
          <w:rFonts w:ascii="Arial" w:hAnsi="Arial" w:cs="Arial"/>
          <w:b/>
          <w:sz w:val="24"/>
          <w:szCs w:val="24"/>
        </w:rPr>
        <w:t xml:space="preserve"> </w:t>
      </w:r>
      <w:r w:rsidR="00227B3A" w:rsidRPr="009750FE">
        <w:rPr>
          <w:rFonts w:ascii="Arial" w:hAnsi="Arial" w:cs="Arial"/>
          <w:sz w:val="24"/>
          <w:szCs w:val="24"/>
        </w:rPr>
        <w:t>There is a $3 monthly base companion meter fee</w:t>
      </w:r>
      <w:r w:rsidR="00227B3A">
        <w:rPr>
          <w:rFonts w:ascii="Arial" w:hAnsi="Arial" w:cs="Arial"/>
          <w:sz w:val="24"/>
          <w:szCs w:val="24"/>
        </w:rPr>
        <w:t>.</w:t>
      </w:r>
      <w:r w:rsidR="00227B3A" w:rsidRPr="009750FE">
        <w:rPr>
          <w:rFonts w:ascii="Arial" w:hAnsi="Arial" w:cs="Arial"/>
          <w:sz w:val="24"/>
          <w:szCs w:val="24"/>
        </w:rPr>
        <w:t xml:space="preserve"> </w:t>
      </w:r>
      <w:r w:rsidR="00227B3A">
        <w:rPr>
          <w:rFonts w:ascii="Arial" w:hAnsi="Arial" w:cs="Arial"/>
          <w:sz w:val="24"/>
          <w:szCs w:val="24"/>
        </w:rPr>
        <w:t xml:space="preserve"> </w:t>
      </w:r>
      <w:r w:rsidR="00227B3A" w:rsidRPr="009750FE">
        <w:rPr>
          <w:rFonts w:ascii="Arial" w:hAnsi="Arial" w:cs="Arial"/>
          <w:sz w:val="24"/>
          <w:szCs w:val="24"/>
        </w:rPr>
        <w:t>This will show up on your bill</w:t>
      </w:r>
      <w:r w:rsidR="009D7E8F">
        <w:rPr>
          <w:rFonts w:ascii="Arial" w:hAnsi="Arial" w:cs="Arial"/>
          <w:sz w:val="24"/>
          <w:szCs w:val="24"/>
        </w:rPr>
        <w:t>,</w:t>
      </w:r>
      <w:r w:rsidR="00227B3A" w:rsidRPr="009750FE">
        <w:rPr>
          <w:rFonts w:ascii="Arial" w:hAnsi="Arial" w:cs="Arial"/>
          <w:sz w:val="24"/>
          <w:szCs w:val="24"/>
        </w:rPr>
        <w:t xml:space="preserve"> once the Certificate of Occupancy is issued. </w:t>
      </w:r>
    </w:p>
    <w:p w:rsidR="00E70D13" w:rsidRDefault="00E70D13" w:rsidP="00477A35">
      <w:pPr>
        <w:pStyle w:val="NoSpacing"/>
        <w:rPr>
          <w:rFonts w:ascii="Arial" w:hAnsi="Arial" w:cs="Arial"/>
          <w:sz w:val="24"/>
          <w:szCs w:val="24"/>
        </w:rPr>
      </w:pPr>
    </w:p>
    <w:p w:rsidR="00B90ED1" w:rsidRDefault="00B90ED1" w:rsidP="00B90ED1">
      <w:pPr>
        <w:pStyle w:val="NoSpacing"/>
        <w:rPr>
          <w:rFonts w:ascii="Arial" w:hAnsi="Arial" w:cs="Arial"/>
          <w:sz w:val="24"/>
          <w:szCs w:val="24"/>
        </w:rPr>
      </w:pPr>
      <w:r>
        <w:rPr>
          <w:rFonts w:ascii="Arial" w:hAnsi="Arial" w:cs="Arial"/>
          <w:b/>
          <w:sz w:val="24"/>
          <w:szCs w:val="24"/>
        </w:rPr>
        <w:t xml:space="preserve">Why do I need to install a backflow device?  </w:t>
      </w:r>
      <w:r>
        <w:rPr>
          <w:rFonts w:ascii="Arial" w:hAnsi="Arial" w:cs="Arial"/>
          <w:sz w:val="24"/>
          <w:szCs w:val="24"/>
        </w:rPr>
        <w:t>All homes built after 1992 or those properties maki</w:t>
      </w:r>
      <w:r w:rsidR="009D7E8F">
        <w:rPr>
          <w:rFonts w:ascii="Arial" w:hAnsi="Arial" w:cs="Arial"/>
          <w:sz w:val="24"/>
          <w:szCs w:val="24"/>
        </w:rPr>
        <w:t>ng permit required modification</w:t>
      </w:r>
      <w:r w:rsidR="00960546">
        <w:rPr>
          <w:rFonts w:ascii="Arial" w:hAnsi="Arial" w:cs="Arial"/>
          <w:sz w:val="24"/>
          <w:szCs w:val="24"/>
        </w:rPr>
        <w:t>s</w:t>
      </w:r>
      <w:r>
        <w:rPr>
          <w:rFonts w:ascii="Arial" w:hAnsi="Arial" w:cs="Arial"/>
          <w:sz w:val="24"/>
          <w:szCs w:val="24"/>
        </w:rPr>
        <w:t xml:space="preserve"> are required to install and maintain a backflow device.  Backflow devices are designed to protect the City’s potable water distribution system.  </w:t>
      </w:r>
    </w:p>
    <w:p w:rsidR="00B90ED1" w:rsidRDefault="00B90ED1" w:rsidP="00477A35">
      <w:pPr>
        <w:pStyle w:val="NoSpacing"/>
        <w:rPr>
          <w:rFonts w:ascii="Arial" w:hAnsi="Arial" w:cs="Arial"/>
          <w:b/>
          <w:sz w:val="24"/>
          <w:szCs w:val="24"/>
        </w:rPr>
      </w:pPr>
    </w:p>
    <w:p w:rsidR="00E70D13" w:rsidRDefault="00E70D13" w:rsidP="00477A35">
      <w:pPr>
        <w:pStyle w:val="NoSpacing"/>
        <w:rPr>
          <w:rFonts w:ascii="Arial" w:hAnsi="Arial" w:cs="Arial"/>
          <w:sz w:val="24"/>
          <w:szCs w:val="24"/>
        </w:rPr>
      </w:pPr>
      <w:r w:rsidRPr="00E70D13">
        <w:rPr>
          <w:rFonts w:ascii="Arial" w:hAnsi="Arial" w:cs="Arial"/>
          <w:b/>
          <w:sz w:val="24"/>
          <w:szCs w:val="24"/>
        </w:rPr>
        <w:t>When is the backflow certification needed?</w:t>
      </w:r>
      <w:r>
        <w:rPr>
          <w:rFonts w:ascii="Arial" w:hAnsi="Arial" w:cs="Arial"/>
          <w:sz w:val="24"/>
          <w:szCs w:val="24"/>
        </w:rPr>
        <w:t xml:space="preserve">  A backflow certification is required</w:t>
      </w:r>
      <w:r w:rsidR="009D7E8F">
        <w:rPr>
          <w:rFonts w:ascii="Arial" w:hAnsi="Arial" w:cs="Arial"/>
          <w:sz w:val="24"/>
          <w:szCs w:val="24"/>
        </w:rPr>
        <w:t>,</w:t>
      </w:r>
      <w:r>
        <w:rPr>
          <w:rFonts w:ascii="Arial" w:hAnsi="Arial" w:cs="Arial"/>
          <w:sz w:val="24"/>
          <w:szCs w:val="24"/>
        </w:rPr>
        <w:t xml:space="preserve"> if the</w:t>
      </w:r>
      <w:r w:rsidR="009D7E8F">
        <w:rPr>
          <w:rFonts w:ascii="Arial" w:hAnsi="Arial" w:cs="Arial"/>
          <w:sz w:val="24"/>
          <w:szCs w:val="24"/>
        </w:rPr>
        <w:t xml:space="preserve"> customer does not have a 5/8” b</w:t>
      </w:r>
      <w:r>
        <w:rPr>
          <w:rFonts w:ascii="Arial" w:hAnsi="Arial" w:cs="Arial"/>
          <w:sz w:val="24"/>
          <w:szCs w:val="24"/>
        </w:rPr>
        <w:t xml:space="preserve">ackflow meter installed by the City.  </w:t>
      </w:r>
      <w:r w:rsidR="006F262E" w:rsidRPr="009750FE">
        <w:rPr>
          <w:rFonts w:ascii="Arial" w:hAnsi="Arial" w:cs="Arial"/>
          <w:sz w:val="24"/>
          <w:szCs w:val="24"/>
        </w:rPr>
        <w:t>The back</w:t>
      </w:r>
      <w:r>
        <w:rPr>
          <w:rFonts w:ascii="Arial" w:hAnsi="Arial" w:cs="Arial"/>
          <w:sz w:val="24"/>
          <w:szCs w:val="24"/>
        </w:rPr>
        <w:t>flow certification</w:t>
      </w:r>
      <w:r w:rsidR="006F262E" w:rsidRPr="009750FE">
        <w:rPr>
          <w:rFonts w:ascii="Arial" w:hAnsi="Arial" w:cs="Arial"/>
          <w:sz w:val="24"/>
          <w:szCs w:val="24"/>
        </w:rPr>
        <w:t xml:space="preserve"> will </w:t>
      </w:r>
      <w:r>
        <w:rPr>
          <w:rFonts w:ascii="Arial" w:hAnsi="Arial" w:cs="Arial"/>
          <w:sz w:val="24"/>
          <w:szCs w:val="24"/>
        </w:rPr>
        <w:t>b</w:t>
      </w:r>
      <w:r w:rsidR="00960546">
        <w:rPr>
          <w:rFonts w:ascii="Arial" w:hAnsi="Arial" w:cs="Arial"/>
          <w:sz w:val="24"/>
          <w:szCs w:val="24"/>
        </w:rPr>
        <w:t>e submitted at the</w:t>
      </w:r>
      <w:r w:rsidR="006F262E" w:rsidRPr="009750FE">
        <w:rPr>
          <w:rFonts w:ascii="Arial" w:hAnsi="Arial" w:cs="Arial"/>
          <w:sz w:val="24"/>
          <w:szCs w:val="24"/>
        </w:rPr>
        <w:t xml:space="preserve"> time</w:t>
      </w:r>
      <w:r>
        <w:rPr>
          <w:rFonts w:ascii="Arial" w:hAnsi="Arial" w:cs="Arial"/>
          <w:sz w:val="24"/>
          <w:szCs w:val="24"/>
        </w:rPr>
        <w:t xml:space="preserve"> the permit is issued.</w:t>
      </w:r>
    </w:p>
    <w:p w:rsidR="00E70D13" w:rsidRDefault="00E70D13" w:rsidP="00477A35">
      <w:pPr>
        <w:pStyle w:val="NoSpacing"/>
        <w:rPr>
          <w:rFonts w:ascii="Arial" w:hAnsi="Arial" w:cs="Arial"/>
          <w:sz w:val="24"/>
          <w:szCs w:val="24"/>
        </w:rPr>
      </w:pPr>
    </w:p>
    <w:p w:rsidR="00575FB6" w:rsidRDefault="00E70D13" w:rsidP="00575FB6">
      <w:pPr>
        <w:pStyle w:val="NoSpacing"/>
        <w:rPr>
          <w:rFonts w:ascii="Arial" w:hAnsi="Arial" w:cs="Arial"/>
          <w:sz w:val="24"/>
          <w:szCs w:val="24"/>
        </w:rPr>
      </w:pPr>
      <w:r w:rsidRPr="00575FB6">
        <w:rPr>
          <w:rFonts w:ascii="Arial" w:hAnsi="Arial" w:cs="Arial"/>
          <w:b/>
          <w:sz w:val="24"/>
          <w:szCs w:val="24"/>
        </w:rPr>
        <w:t xml:space="preserve">How will the installation of a companion meter affect my </w:t>
      </w:r>
      <w:r w:rsidR="00575FB6" w:rsidRPr="00575FB6">
        <w:rPr>
          <w:rFonts w:ascii="Arial" w:hAnsi="Arial" w:cs="Arial"/>
          <w:b/>
          <w:sz w:val="24"/>
          <w:szCs w:val="24"/>
        </w:rPr>
        <w:t>water and sewer bill?</w:t>
      </w:r>
      <w:r w:rsidR="00575FB6" w:rsidRPr="00575FB6">
        <w:rPr>
          <w:rFonts w:ascii="Arial" w:hAnsi="Arial" w:cs="Arial"/>
          <w:sz w:val="24"/>
          <w:szCs w:val="24"/>
        </w:rPr>
        <w:t xml:space="preserve"> </w:t>
      </w:r>
      <w:r w:rsidR="00575FB6" w:rsidRPr="009750FE">
        <w:rPr>
          <w:rFonts w:ascii="Arial" w:hAnsi="Arial" w:cs="Arial"/>
          <w:sz w:val="24"/>
          <w:szCs w:val="24"/>
        </w:rPr>
        <w:t xml:space="preserve">The </w:t>
      </w:r>
      <w:r w:rsidR="00575FB6">
        <w:rPr>
          <w:rFonts w:ascii="Arial" w:hAnsi="Arial" w:cs="Arial"/>
          <w:sz w:val="24"/>
          <w:szCs w:val="24"/>
        </w:rPr>
        <w:t>installation of a c</w:t>
      </w:r>
      <w:r w:rsidR="00575FB6" w:rsidRPr="009750FE">
        <w:rPr>
          <w:rFonts w:ascii="Arial" w:hAnsi="Arial" w:cs="Arial"/>
          <w:sz w:val="24"/>
          <w:szCs w:val="24"/>
        </w:rPr>
        <w:t xml:space="preserve">ompanion </w:t>
      </w:r>
      <w:r w:rsidR="00575FB6">
        <w:rPr>
          <w:rFonts w:ascii="Arial" w:hAnsi="Arial" w:cs="Arial"/>
          <w:sz w:val="24"/>
          <w:szCs w:val="24"/>
        </w:rPr>
        <w:t>m</w:t>
      </w:r>
      <w:r w:rsidR="00575FB6" w:rsidRPr="009750FE">
        <w:rPr>
          <w:rFonts w:ascii="Arial" w:hAnsi="Arial" w:cs="Arial"/>
          <w:sz w:val="24"/>
          <w:szCs w:val="24"/>
        </w:rPr>
        <w:t xml:space="preserve">eter </w:t>
      </w:r>
      <w:r w:rsidR="00575FB6">
        <w:rPr>
          <w:rFonts w:ascii="Arial" w:hAnsi="Arial" w:cs="Arial"/>
          <w:sz w:val="24"/>
          <w:szCs w:val="24"/>
        </w:rPr>
        <w:t>will only affect</w:t>
      </w:r>
      <w:r w:rsidR="00575FB6" w:rsidRPr="009750FE">
        <w:rPr>
          <w:rFonts w:ascii="Arial" w:hAnsi="Arial" w:cs="Arial"/>
          <w:sz w:val="24"/>
          <w:szCs w:val="24"/>
        </w:rPr>
        <w:t xml:space="preserve"> </w:t>
      </w:r>
      <w:r w:rsidR="00575FB6">
        <w:rPr>
          <w:rFonts w:ascii="Arial" w:hAnsi="Arial" w:cs="Arial"/>
          <w:sz w:val="24"/>
          <w:szCs w:val="24"/>
        </w:rPr>
        <w:t xml:space="preserve">the </w:t>
      </w:r>
      <w:r w:rsidR="00575FB6" w:rsidRPr="00227B3A">
        <w:rPr>
          <w:rFonts w:ascii="Arial" w:hAnsi="Arial" w:cs="Arial"/>
          <w:sz w:val="24"/>
          <w:szCs w:val="24"/>
          <w:u w:val="single"/>
        </w:rPr>
        <w:t>sewer fees</w:t>
      </w:r>
      <w:r w:rsidR="00575FB6">
        <w:rPr>
          <w:rFonts w:ascii="Arial" w:hAnsi="Arial" w:cs="Arial"/>
          <w:sz w:val="24"/>
          <w:szCs w:val="24"/>
        </w:rPr>
        <w:t xml:space="preserve"> associated with your water and sewer bill.  </w:t>
      </w:r>
      <w:r w:rsidR="00575FB6" w:rsidRPr="009750FE">
        <w:rPr>
          <w:rFonts w:ascii="Arial" w:hAnsi="Arial" w:cs="Arial"/>
          <w:sz w:val="24"/>
          <w:szCs w:val="24"/>
        </w:rPr>
        <w:t xml:space="preserve">The potable water charges </w:t>
      </w:r>
      <w:r w:rsidR="00575FB6">
        <w:rPr>
          <w:rFonts w:ascii="Arial" w:hAnsi="Arial" w:cs="Arial"/>
          <w:sz w:val="24"/>
          <w:szCs w:val="24"/>
        </w:rPr>
        <w:t xml:space="preserve">in your bill </w:t>
      </w:r>
      <w:r w:rsidR="00575FB6" w:rsidRPr="009750FE">
        <w:rPr>
          <w:rFonts w:ascii="Arial" w:hAnsi="Arial" w:cs="Arial"/>
          <w:sz w:val="24"/>
          <w:szCs w:val="24"/>
        </w:rPr>
        <w:t xml:space="preserve">will be exactly the same whether or not a companion meter is installed.  </w:t>
      </w:r>
      <w:r w:rsidR="00960546">
        <w:rPr>
          <w:rFonts w:ascii="Arial" w:hAnsi="Arial" w:cs="Arial"/>
          <w:sz w:val="24"/>
          <w:szCs w:val="24"/>
        </w:rPr>
        <w:t>However, the meter reading</w:t>
      </w:r>
      <w:r w:rsidR="00575FB6">
        <w:rPr>
          <w:rFonts w:ascii="Arial" w:hAnsi="Arial" w:cs="Arial"/>
          <w:sz w:val="24"/>
          <w:szCs w:val="24"/>
        </w:rPr>
        <w:t xml:space="preserve"> from the </w:t>
      </w:r>
      <w:r w:rsidR="00227B3A">
        <w:rPr>
          <w:rFonts w:ascii="Arial" w:hAnsi="Arial" w:cs="Arial"/>
          <w:sz w:val="24"/>
          <w:szCs w:val="24"/>
        </w:rPr>
        <w:t>c</w:t>
      </w:r>
      <w:r w:rsidR="00575FB6">
        <w:rPr>
          <w:rFonts w:ascii="Arial" w:hAnsi="Arial" w:cs="Arial"/>
          <w:sz w:val="24"/>
          <w:szCs w:val="24"/>
        </w:rPr>
        <w:t>ompanion meter will be deducted from</w:t>
      </w:r>
      <w:r w:rsidR="00227B3A">
        <w:rPr>
          <w:rFonts w:ascii="Arial" w:hAnsi="Arial" w:cs="Arial"/>
          <w:sz w:val="24"/>
          <w:szCs w:val="24"/>
        </w:rPr>
        <w:t xml:space="preserve"> the meter reading of the m</w:t>
      </w:r>
      <w:r w:rsidR="00575FB6">
        <w:rPr>
          <w:rFonts w:ascii="Arial" w:hAnsi="Arial" w:cs="Arial"/>
          <w:sz w:val="24"/>
          <w:szCs w:val="24"/>
        </w:rPr>
        <w:t>ain meter.  This difference will give the total gallons of indoor water usage, which will generate the sewer volumetric charge.</w:t>
      </w:r>
      <w:r w:rsidR="008A2D5E">
        <w:rPr>
          <w:rFonts w:ascii="Arial" w:hAnsi="Arial" w:cs="Arial"/>
          <w:sz w:val="24"/>
          <w:szCs w:val="24"/>
        </w:rPr>
        <w:t xml:space="preserve">  Therefore, with</w:t>
      </w:r>
      <w:r w:rsidR="00575FB6">
        <w:rPr>
          <w:rFonts w:ascii="Arial" w:hAnsi="Arial" w:cs="Arial"/>
          <w:sz w:val="24"/>
          <w:szCs w:val="24"/>
        </w:rPr>
        <w:t xml:space="preserve"> the installation of a companion meter</w:t>
      </w:r>
      <w:r w:rsidR="009D7E8F">
        <w:rPr>
          <w:rFonts w:ascii="Arial" w:hAnsi="Arial" w:cs="Arial"/>
          <w:sz w:val="24"/>
          <w:szCs w:val="24"/>
        </w:rPr>
        <w:t>,</w:t>
      </w:r>
      <w:r w:rsidR="00575FB6">
        <w:rPr>
          <w:rFonts w:ascii="Arial" w:hAnsi="Arial" w:cs="Arial"/>
          <w:sz w:val="24"/>
          <w:szCs w:val="24"/>
        </w:rPr>
        <w:t xml:space="preserve"> the </w:t>
      </w:r>
      <w:r w:rsidR="00575FB6" w:rsidRPr="009750FE">
        <w:rPr>
          <w:rFonts w:ascii="Arial" w:hAnsi="Arial" w:cs="Arial"/>
          <w:sz w:val="24"/>
          <w:szCs w:val="24"/>
        </w:rPr>
        <w:t>6,000-gallon sewer prot</w:t>
      </w:r>
      <w:r w:rsidR="008A2D5E">
        <w:rPr>
          <w:rFonts w:ascii="Arial" w:hAnsi="Arial" w:cs="Arial"/>
          <w:sz w:val="24"/>
          <w:szCs w:val="24"/>
        </w:rPr>
        <w:t xml:space="preserve">ection cap will be eliminated. </w:t>
      </w:r>
    </w:p>
    <w:p w:rsidR="00575FB6" w:rsidRDefault="00575FB6" w:rsidP="00575FB6">
      <w:pPr>
        <w:pStyle w:val="NoSpacing"/>
        <w:rPr>
          <w:rFonts w:ascii="Arial" w:hAnsi="Arial" w:cs="Arial"/>
          <w:sz w:val="24"/>
          <w:szCs w:val="24"/>
        </w:rPr>
      </w:pPr>
    </w:p>
    <w:p w:rsidR="00575FB6" w:rsidRDefault="00575FB6" w:rsidP="00575FB6">
      <w:pPr>
        <w:pStyle w:val="NoSpacing"/>
        <w:rPr>
          <w:rFonts w:ascii="Arial" w:hAnsi="Arial" w:cs="Arial"/>
          <w:sz w:val="24"/>
          <w:szCs w:val="24"/>
        </w:rPr>
      </w:pPr>
      <w:r w:rsidRPr="009750FE">
        <w:rPr>
          <w:rFonts w:ascii="Arial" w:hAnsi="Arial" w:cs="Arial"/>
          <w:sz w:val="24"/>
          <w:szCs w:val="24"/>
        </w:rPr>
        <w:t>EXAMPLE: if you are not home for an entire month and your water meter reads 10,000 gallons and your companion meter reads 10,000 gallons, your sewer charge will be zero because no water was used inside the house. Conversely, if you are home and your water meter reads 22,000</w:t>
      </w:r>
      <w:r w:rsidR="00444C31">
        <w:rPr>
          <w:rFonts w:ascii="Arial" w:hAnsi="Arial" w:cs="Arial"/>
          <w:sz w:val="24"/>
          <w:szCs w:val="24"/>
        </w:rPr>
        <w:t xml:space="preserve"> gallons</w:t>
      </w:r>
      <w:r w:rsidRPr="009750FE">
        <w:rPr>
          <w:rFonts w:ascii="Arial" w:hAnsi="Arial" w:cs="Arial"/>
          <w:sz w:val="24"/>
          <w:szCs w:val="24"/>
        </w:rPr>
        <w:t xml:space="preserve"> and your companion meter reads 10,000 gallons, you will be charged </w:t>
      </w:r>
      <w:r w:rsidR="00960546">
        <w:rPr>
          <w:rFonts w:ascii="Arial" w:hAnsi="Arial" w:cs="Arial"/>
          <w:sz w:val="24"/>
          <w:szCs w:val="24"/>
        </w:rPr>
        <w:t>for the 12,000 of</w:t>
      </w:r>
      <w:r w:rsidRPr="009750FE">
        <w:rPr>
          <w:rFonts w:ascii="Arial" w:hAnsi="Arial" w:cs="Arial"/>
          <w:sz w:val="24"/>
          <w:szCs w:val="24"/>
        </w:rPr>
        <w:t xml:space="preserve"> sewer. </w:t>
      </w:r>
    </w:p>
    <w:p w:rsidR="00E9161B" w:rsidRDefault="00E9161B" w:rsidP="00575FB6">
      <w:pPr>
        <w:pStyle w:val="NoSpacing"/>
        <w:rPr>
          <w:rFonts w:ascii="Arial" w:hAnsi="Arial" w:cs="Arial"/>
          <w:sz w:val="24"/>
          <w:szCs w:val="24"/>
        </w:rPr>
      </w:pPr>
    </w:p>
    <w:p w:rsidR="00E9161B" w:rsidRPr="00E9161B" w:rsidRDefault="00E9161B" w:rsidP="00575FB6">
      <w:pPr>
        <w:pStyle w:val="NoSpacing"/>
        <w:rPr>
          <w:rFonts w:ascii="Arial" w:hAnsi="Arial" w:cs="Arial"/>
          <w:b/>
          <w:sz w:val="24"/>
          <w:szCs w:val="24"/>
        </w:rPr>
      </w:pPr>
      <w:r w:rsidRPr="00E9161B">
        <w:rPr>
          <w:rFonts w:ascii="Arial" w:hAnsi="Arial" w:cs="Arial"/>
          <w:b/>
          <w:sz w:val="24"/>
          <w:szCs w:val="24"/>
        </w:rPr>
        <w:t>North Marco Utilities, Goodland</w:t>
      </w:r>
      <w:r>
        <w:rPr>
          <w:rFonts w:ascii="Arial" w:hAnsi="Arial" w:cs="Arial"/>
          <w:b/>
          <w:sz w:val="24"/>
          <w:szCs w:val="24"/>
        </w:rPr>
        <w:t>,</w:t>
      </w:r>
      <w:r w:rsidRPr="00E9161B">
        <w:rPr>
          <w:rFonts w:ascii="Arial" w:hAnsi="Arial" w:cs="Arial"/>
          <w:b/>
          <w:sz w:val="24"/>
          <w:szCs w:val="24"/>
        </w:rPr>
        <w:t xml:space="preserve"> </w:t>
      </w:r>
      <w:r>
        <w:rPr>
          <w:rFonts w:ascii="Arial" w:hAnsi="Arial" w:cs="Arial"/>
          <w:b/>
          <w:sz w:val="24"/>
          <w:szCs w:val="24"/>
        </w:rPr>
        <w:t xml:space="preserve">Isle of Capri </w:t>
      </w:r>
      <w:r w:rsidRPr="00E9161B">
        <w:rPr>
          <w:rFonts w:ascii="Arial" w:hAnsi="Arial" w:cs="Arial"/>
          <w:b/>
          <w:sz w:val="24"/>
          <w:szCs w:val="24"/>
        </w:rPr>
        <w:t xml:space="preserve">and Key Marco  </w:t>
      </w:r>
    </w:p>
    <w:p w:rsidR="00BF593A" w:rsidRDefault="00E9161B" w:rsidP="00575FB6">
      <w:pPr>
        <w:pStyle w:val="NoSpacing"/>
        <w:rPr>
          <w:rFonts w:ascii="Arial" w:hAnsi="Arial" w:cs="Arial"/>
          <w:sz w:val="24"/>
          <w:szCs w:val="24"/>
        </w:rPr>
      </w:pPr>
      <w:r>
        <w:rPr>
          <w:rFonts w:ascii="Arial" w:hAnsi="Arial" w:cs="Arial"/>
          <w:sz w:val="24"/>
          <w:szCs w:val="24"/>
        </w:rPr>
        <w:t xml:space="preserve">The companion meter program is not available for those that live in the North Marco Utility District, Goodland, Isle of Capri or Key Marco areas. </w:t>
      </w:r>
    </w:p>
    <w:p w:rsidR="00BF593A" w:rsidRDefault="00BF593A" w:rsidP="00575FB6">
      <w:pPr>
        <w:pStyle w:val="NoSpacing"/>
        <w:rPr>
          <w:rFonts w:ascii="Arial" w:hAnsi="Arial" w:cs="Arial"/>
          <w:sz w:val="24"/>
          <w:szCs w:val="24"/>
        </w:rPr>
      </w:pPr>
    </w:p>
    <w:p w:rsidR="00BF593A" w:rsidRPr="00BF593A" w:rsidRDefault="00BF593A" w:rsidP="00575FB6">
      <w:pPr>
        <w:pStyle w:val="NoSpacing"/>
        <w:rPr>
          <w:rFonts w:ascii="Arial" w:hAnsi="Arial" w:cs="Arial"/>
          <w:b/>
          <w:sz w:val="24"/>
          <w:szCs w:val="24"/>
        </w:rPr>
      </w:pPr>
      <w:r w:rsidRPr="00BF593A">
        <w:rPr>
          <w:rFonts w:ascii="Arial" w:hAnsi="Arial" w:cs="Arial"/>
          <w:b/>
          <w:sz w:val="24"/>
          <w:szCs w:val="24"/>
        </w:rPr>
        <w:t>What flows go to the companion meter?</w:t>
      </w:r>
    </w:p>
    <w:p w:rsidR="00E9161B" w:rsidRPr="009750FE" w:rsidRDefault="00BF593A" w:rsidP="00575FB6">
      <w:pPr>
        <w:pStyle w:val="NoSpacing"/>
        <w:rPr>
          <w:rFonts w:ascii="Arial" w:hAnsi="Arial" w:cs="Arial"/>
          <w:sz w:val="24"/>
          <w:szCs w:val="24"/>
        </w:rPr>
      </w:pPr>
      <w:r>
        <w:rPr>
          <w:rFonts w:ascii="Arial" w:hAnsi="Arial" w:cs="Arial"/>
          <w:sz w:val="24"/>
          <w:szCs w:val="24"/>
        </w:rPr>
        <w:t xml:space="preserve">All outdoor connections: hose bibs, dock, irrigation, pool.     </w:t>
      </w:r>
      <w:r w:rsidR="00E9161B">
        <w:rPr>
          <w:rFonts w:ascii="Arial" w:hAnsi="Arial" w:cs="Arial"/>
          <w:sz w:val="24"/>
          <w:szCs w:val="24"/>
        </w:rPr>
        <w:t xml:space="preserve"> </w:t>
      </w:r>
    </w:p>
    <w:sectPr w:rsidR="00E9161B" w:rsidRPr="009750FE" w:rsidSect="009D7E8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FA1"/>
    <w:multiLevelType w:val="hybridMultilevel"/>
    <w:tmpl w:val="13F28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460AA"/>
    <w:multiLevelType w:val="hybridMultilevel"/>
    <w:tmpl w:val="6278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41761"/>
    <w:multiLevelType w:val="hybridMultilevel"/>
    <w:tmpl w:val="C7E65CA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F4E1A"/>
    <w:multiLevelType w:val="hybridMultilevel"/>
    <w:tmpl w:val="F19EE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F650C"/>
    <w:multiLevelType w:val="hybridMultilevel"/>
    <w:tmpl w:val="AA783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3025A"/>
    <w:multiLevelType w:val="hybridMultilevel"/>
    <w:tmpl w:val="549A20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82D25A34">
      <w:start w:val="10"/>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06498"/>
    <w:multiLevelType w:val="hybridMultilevel"/>
    <w:tmpl w:val="C6D8C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C5E41"/>
    <w:multiLevelType w:val="hybridMultilevel"/>
    <w:tmpl w:val="5EDA6732"/>
    <w:lvl w:ilvl="0" w:tplc="AAA28672">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7B71BA"/>
    <w:multiLevelType w:val="hybridMultilevel"/>
    <w:tmpl w:val="5F0C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3F309F"/>
    <w:multiLevelType w:val="hybridMultilevel"/>
    <w:tmpl w:val="CF7686F6"/>
    <w:lvl w:ilvl="0" w:tplc="4AC6F63A">
      <w:numFmt w:val="bullet"/>
      <w:lvlText w:val="–"/>
      <w:lvlJc w:val="left"/>
      <w:pPr>
        <w:ind w:left="1896" w:hanging="360"/>
      </w:pPr>
      <w:rPr>
        <w:rFonts w:ascii="Calibri" w:eastAsiaTheme="minorHAnsi" w:hAnsi="Calibri" w:cstheme="minorBidi"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10">
    <w:nsid w:val="73EE3C32"/>
    <w:multiLevelType w:val="hybridMultilevel"/>
    <w:tmpl w:val="13F28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7A4D38"/>
    <w:multiLevelType w:val="hybridMultilevel"/>
    <w:tmpl w:val="472E3F24"/>
    <w:lvl w:ilvl="0" w:tplc="0CEC3AA6">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5"/>
  </w:num>
  <w:num w:numId="4">
    <w:abstractNumId w:val="6"/>
  </w:num>
  <w:num w:numId="5">
    <w:abstractNumId w:val="4"/>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8"/>
  </w:num>
  <w:num w:numId="9">
    <w:abstractNumId w:val="3"/>
  </w:num>
  <w:num w:numId="10">
    <w:abstractNumId w:val="1"/>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C7"/>
    <w:rsid w:val="000246C7"/>
    <w:rsid w:val="00146E04"/>
    <w:rsid w:val="00227B3A"/>
    <w:rsid w:val="002441D8"/>
    <w:rsid w:val="00274241"/>
    <w:rsid w:val="00294D9B"/>
    <w:rsid w:val="002A3C48"/>
    <w:rsid w:val="00306B07"/>
    <w:rsid w:val="004301A2"/>
    <w:rsid w:val="00444C31"/>
    <w:rsid w:val="004745AA"/>
    <w:rsid w:val="00477A35"/>
    <w:rsid w:val="004B38F4"/>
    <w:rsid w:val="00575FB6"/>
    <w:rsid w:val="00675D62"/>
    <w:rsid w:val="006E3DEE"/>
    <w:rsid w:val="006F262E"/>
    <w:rsid w:val="00887769"/>
    <w:rsid w:val="008A2D5E"/>
    <w:rsid w:val="00933E77"/>
    <w:rsid w:val="009537E1"/>
    <w:rsid w:val="00960546"/>
    <w:rsid w:val="00965485"/>
    <w:rsid w:val="009750FE"/>
    <w:rsid w:val="00980A9F"/>
    <w:rsid w:val="009D7E8F"/>
    <w:rsid w:val="009F3946"/>
    <w:rsid w:val="00A15511"/>
    <w:rsid w:val="00A3423F"/>
    <w:rsid w:val="00B157F9"/>
    <w:rsid w:val="00B90ED1"/>
    <w:rsid w:val="00B941B5"/>
    <w:rsid w:val="00BA2FA5"/>
    <w:rsid w:val="00BB4230"/>
    <w:rsid w:val="00BF593A"/>
    <w:rsid w:val="00C03B52"/>
    <w:rsid w:val="00C11A3D"/>
    <w:rsid w:val="00CA464C"/>
    <w:rsid w:val="00D22BD7"/>
    <w:rsid w:val="00D23D57"/>
    <w:rsid w:val="00E26CFE"/>
    <w:rsid w:val="00E70D13"/>
    <w:rsid w:val="00E71948"/>
    <w:rsid w:val="00E9161B"/>
    <w:rsid w:val="00EB6514"/>
    <w:rsid w:val="00EE2B33"/>
    <w:rsid w:val="00FB4DF6"/>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5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6C7"/>
    <w:pPr>
      <w:ind w:left="720"/>
      <w:contextualSpacing/>
    </w:pPr>
  </w:style>
  <w:style w:type="paragraph" w:styleId="Title">
    <w:name w:val="Title"/>
    <w:basedOn w:val="Normal"/>
    <w:next w:val="Normal"/>
    <w:link w:val="TitleChar"/>
    <w:uiPriority w:val="10"/>
    <w:qFormat/>
    <w:rsid w:val="00EE2B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2B3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53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7E1"/>
    <w:rPr>
      <w:rFonts w:ascii="Segoe UI" w:hAnsi="Segoe UI" w:cs="Segoe UI"/>
      <w:sz w:val="18"/>
      <w:szCs w:val="18"/>
    </w:rPr>
  </w:style>
  <w:style w:type="paragraph" w:styleId="NoSpacing">
    <w:name w:val="No Spacing"/>
    <w:uiPriority w:val="1"/>
    <w:qFormat/>
    <w:rsid w:val="00D22BD7"/>
    <w:pPr>
      <w:spacing w:after="0" w:line="240" w:lineRule="auto"/>
    </w:pPr>
  </w:style>
  <w:style w:type="character" w:customStyle="1" w:styleId="Heading1Char">
    <w:name w:val="Heading 1 Char"/>
    <w:basedOn w:val="DefaultParagraphFont"/>
    <w:link w:val="Heading1"/>
    <w:uiPriority w:val="9"/>
    <w:rsid w:val="00675D6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F593A"/>
    <w:rPr>
      <w:sz w:val="16"/>
      <w:szCs w:val="16"/>
    </w:rPr>
  </w:style>
  <w:style w:type="paragraph" w:styleId="CommentText">
    <w:name w:val="annotation text"/>
    <w:basedOn w:val="Normal"/>
    <w:link w:val="CommentTextChar"/>
    <w:uiPriority w:val="99"/>
    <w:semiHidden/>
    <w:unhideWhenUsed/>
    <w:rsid w:val="00BF593A"/>
    <w:pPr>
      <w:spacing w:line="240" w:lineRule="auto"/>
    </w:pPr>
    <w:rPr>
      <w:sz w:val="20"/>
      <w:szCs w:val="20"/>
    </w:rPr>
  </w:style>
  <w:style w:type="character" w:customStyle="1" w:styleId="CommentTextChar">
    <w:name w:val="Comment Text Char"/>
    <w:basedOn w:val="DefaultParagraphFont"/>
    <w:link w:val="CommentText"/>
    <w:uiPriority w:val="99"/>
    <w:semiHidden/>
    <w:rsid w:val="00BF593A"/>
    <w:rPr>
      <w:sz w:val="20"/>
      <w:szCs w:val="20"/>
    </w:rPr>
  </w:style>
  <w:style w:type="paragraph" w:styleId="CommentSubject">
    <w:name w:val="annotation subject"/>
    <w:basedOn w:val="CommentText"/>
    <w:next w:val="CommentText"/>
    <w:link w:val="CommentSubjectChar"/>
    <w:uiPriority w:val="99"/>
    <w:semiHidden/>
    <w:unhideWhenUsed/>
    <w:rsid w:val="00BF593A"/>
    <w:rPr>
      <w:b/>
      <w:bCs/>
    </w:rPr>
  </w:style>
  <w:style w:type="character" w:customStyle="1" w:styleId="CommentSubjectChar">
    <w:name w:val="Comment Subject Char"/>
    <w:basedOn w:val="CommentTextChar"/>
    <w:link w:val="CommentSubject"/>
    <w:uiPriority w:val="99"/>
    <w:semiHidden/>
    <w:rsid w:val="00BF59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5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6C7"/>
    <w:pPr>
      <w:ind w:left="720"/>
      <w:contextualSpacing/>
    </w:pPr>
  </w:style>
  <w:style w:type="paragraph" w:styleId="Title">
    <w:name w:val="Title"/>
    <w:basedOn w:val="Normal"/>
    <w:next w:val="Normal"/>
    <w:link w:val="TitleChar"/>
    <w:uiPriority w:val="10"/>
    <w:qFormat/>
    <w:rsid w:val="00EE2B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2B3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53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7E1"/>
    <w:rPr>
      <w:rFonts w:ascii="Segoe UI" w:hAnsi="Segoe UI" w:cs="Segoe UI"/>
      <w:sz w:val="18"/>
      <w:szCs w:val="18"/>
    </w:rPr>
  </w:style>
  <w:style w:type="paragraph" w:styleId="NoSpacing">
    <w:name w:val="No Spacing"/>
    <w:uiPriority w:val="1"/>
    <w:qFormat/>
    <w:rsid w:val="00D22BD7"/>
    <w:pPr>
      <w:spacing w:after="0" w:line="240" w:lineRule="auto"/>
    </w:pPr>
  </w:style>
  <w:style w:type="character" w:customStyle="1" w:styleId="Heading1Char">
    <w:name w:val="Heading 1 Char"/>
    <w:basedOn w:val="DefaultParagraphFont"/>
    <w:link w:val="Heading1"/>
    <w:uiPriority w:val="9"/>
    <w:rsid w:val="00675D6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F593A"/>
    <w:rPr>
      <w:sz w:val="16"/>
      <w:szCs w:val="16"/>
    </w:rPr>
  </w:style>
  <w:style w:type="paragraph" w:styleId="CommentText">
    <w:name w:val="annotation text"/>
    <w:basedOn w:val="Normal"/>
    <w:link w:val="CommentTextChar"/>
    <w:uiPriority w:val="99"/>
    <w:semiHidden/>
    <w:unhideWhenUsed/>
    <w:rsid w:val="00BF593A"/>
    <w:pPr>
      <w:spacing w:line="240" w:lineRule="auto"/>
    </w:pPr>
    <w:rPr>
      <w:sz w:val="20"/>
      <w:szCs w:val="20"/>
    </w:rPr>
  </w:style>
  <w:style w:type="character" w:customStyle="1" w:styleId="CommentTextChar">
    <w:name w:val="Comment Text Char"/>
    <w:basedOn w:val="DefaultParagraphFont"/>
    <w:link w:val="CommentText"/>
    <w:uiPriority w:val="99"/>
    <w:semiHidden/>
    <w:rsid w:val="00BF593A"/>
    <w:rPr>
      <w:sz w:val="20"/>
      <w:szCs w:val="20"/>
    </w:rPr>
  </w:style>
  <w:style w:type="paragraph" w:styleId="CommentSubject">
    <w:name w:val="annotation subject"/>
    <w:basedOn w:val="CommentText"/>
    <w:next w:val="CommentText"/>
    <w:link w:val="CommentSubjectChar"/>
    <w:uiPriority w:val="99"/>
    <w:semiHidden/>
    <w:unhideWhenUsed/>
    <w:rsid w:val="00BF593A"/>
    <w:rPr>
      <w:b/>
      <w:bCs/>
    </w:rPr>
  </w:style>
  <w:style w:type="character" w:customStyle="1" w:styleId="CommentSubjectChar">
    <w:name w:val="Comment Subject Char"/>
    <w:basedOn w:val="CommentTextChar"/>
    <w:link w:val="CommentSubject"/>
    <w:uiPriority w:val="99"/>
    <w:semiHidden/>
    <w:rsid w:val="00BF59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66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B0CAB-0B34-45BC-B538-E15CF757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Michon A. Jackson</dc:creator>
  <cp:lastModifiedBy>Michon A. Jackson</cp:lastModifiedBy>
  <cp:revision>2</cp:revision>
  <cp:lastPrinted>2016-10-26T20:34:00Z</cp:lastPrinted>
  <dcterms:created xsi:type="dcterms:W3CDTF">2016-10-27T13:23:00Z</dcterms:created>
  <dcterms:modified xsi:type="dcterms:W3CDTF">2016-10-27T13:23:00Z</dcterms:modified>
</cp:coreProperties>
</file>